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9B" w:rsidRPr="009728E6" w:rsidRDefault="00FE3782" w:rsidP="00100CEE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  <w:sectPr w:rsidR="006F039B" w:rsidRPr="009728E6" w:rsidSect="001E1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aj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8743950"/>
            <wp:effectExtent l="19050" t="0" r="0" b="0"/>
            <wp:docPr id="2" name="Рисунок 1" descr="C:\Users\MADOU7\Documents\рабочая программа 2 мл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рабочая программа 2 мл 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11" w:rsidRDefault="00FB1B11" w:rsidP="00EB0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B1B11" w:rsidRPr="00FB1B11" w:rsidRDefault="00FB1B11" w:rsidP="00EB0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26582" w:rsidP="00EB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II</w:t>
      </w:r>
      <w:r w:rsidR="006A7AA4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разработана на основе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муниципального автономного бюджетного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</w:t>
      </w:r>
      <w:r w:rsidR="006A7AA4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«Детский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г.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Шимановска» и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«От рождения до школы» под редакцией Н.Е. </w:t>
      </w:r>
      <w:proofErr w:type="spellStart"/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Т.С.Комаровой, М.А.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 в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с: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178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 – ФЗ «Об образовании в Российской Федерации»;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178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1155 «Об утверждении федерального государственного </w:t>
      </w:r>
      <w:r w:rsidR="006F039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образования»;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8178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B011B" w:rsidRPr="0081780A" w:rsidRDefault="00EB011B" w:rsidP="006A7AA4">
      <w:pPr>
        <w:shd w:val="clear" w:color="auto" w:fill="FFFFFF"/>
        <w:autoSpaceDE w:val="0"/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для </w:t>
      </w:r>
      <w:r w:rsidR="00E26582" w:rsidRPr="0081780A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детей  II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младшей группы составлена по образовательным областям: физическое развитие, социально – коммуникативное развитие, познавательное развитие, речевое развитие, художественно-эстетическое развитие, что соответствует требованиямФедерального  государственного образовательного стандарта дошкольного образования (утвержденного приказом Министерства образования и науки РФ от 17 октября 2013 года, № 1155).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011B" w:rsidRPr="0081780A" w:rsidRDefault="00EB011B" w:rsidP="00EB011B">
      <w:pPr>
        <w:spacing w:after="0" w:line="140" w:lineRule="atLeast"/>
        <w:ind w:left="720"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EB011B" w:rsidRPr="0081780A" w:rsidRDefault="00EB011B" w:rsidP="00EB011B">
      <w:pPr>
        <w:tabs>
          <w:tab w:val="left" w:pos="753"/>
        </w:tabs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здоровье, эмоциональном благополучии и своевременном всестороннем развитии каждого ребенка.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в группе атмосферы гуманного и доброжелательного отношения ко всем воспитанникам.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разнообразных видов детской деятельности, их разумная интеграция.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Творческая организация воспитательно-образовательного процесса.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Вариативное использование образовательного материала.</w:t>
      </w:r>
    </w:p>
    <w:p w:rsidR="00FB1B11" w:rsidRDefault="00EB011B" w:rsidP="00FB1B11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Уважительно отношение к результатам детского творчества.</w:t>
      </w:r>
    </w:p>
    <w:p w:rsidR="00EB011B" w:rsidRPr="0081780A" w:rsidRDefault="00EB011B" w:rsidP="00FB1B11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Обеспечение единства подходов к воспитанию детей в условиях детского сада и семьи через психолого-педагогическое просвещение родителей воспитанников.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Соблюдение в работе принципа преемственности на разных ступенях образования.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hd w:val="clear" w:color="auto" w:fill="FFFFFF"/>
        <w:autoSpaceDE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 парциальных программ по областям.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BA" w:rsidRDefault="003534BA" w:rsidP="003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 область  «Социально-коммуникативное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</w:p>
    <w:p w:rsidR="003534BA" w:rsidRPr="0081780A" w:rsidRDefault="003534BA" w:rsidP="003534BA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5FA8">
        <w:rPr>
          <w:rFonts w:ascii="Times New Roman" w:eastAsia="Times New Roman" w:hAnsi="Times New Roman" w:cs="Times New Roman"/>
          <w:sz w:val="24"/>
          <w:szCs w:val="24"/>
        </w:rPr>
        <w:t>Областная образовательная программа для дошкольников «Ребенок и дорога» (Министерство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«Центр детского (юношеского) технического творчества»).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Губанова «Развитие игровой деятельности».</w:t>
      </w:r>
    </w:p>
    <w:p w:rsidR="003534B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 «Познавательное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«Конструирование и ручной труд в детском саду».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И.А.Помораевой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 элементарных математических 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элементарных экологических представлений».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 Пилюгина «Сенсорное воспитание детей младшего возраста».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 миром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 область «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ечевое развитие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Гербова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О.С.Ушакова «Развитие речи дошкольников».  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развитие» </w:t>
      </w:r>
    </w:p>
    <w:p w:rsidR="003534BA" w:rsidRPr="0081780A" w:rsidRDefault="003534BA" w:rsidP="003534B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Т.С.Комарова "Изобразительная деятельность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детском саду»</w:t>
      </w: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3534BA" w:rsidRPr="0081780A" w:rsidRDefault="003534BA" w:rsidP="003534BA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«Цветные ладошки»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Л.И.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Пензулаева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«Физическая культура для малышей».</w:t>
      </w:r>
    </w:p>
    <w:p w:rsidR="00EB011B" w:rsidRDefault="003534BA" w:rsidP="003534BA">
      <w:pPr>
        <w:tabs>
          <w:tab w:val="left" w:pos="11910"/>
        </w:tabs>
        <w:spacing w:after="0" w:line="140" w:lineRule="atLeast"/>
        <w:ind w:firstLine="1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 Прохорова «Утренняя гимнастика для детей 2 – 7 лет»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34BA" w:rsidRPr="0081780A" w:rsidRDefault="003534BA" w:rsidP="003534BA">
      <w:pPr>
        <w:tabs>
          <w:tab w:val="left" w:pos="11910"/>
        </w:tabs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 современных образовательных технологий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Здоровьесберегающие технологии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 в  динамических паузах, в подвижных и в спортивных играх,  гимнастики: пальчиковая , для глаз, дыхательная, бодрящая;  на  физкультурных занятиях, занятиях по ОЗОЖ,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Личностно-ориентированная технология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гуманистическое направление содержания деятельности педагога. Обеспечивает комфортные, бесконфликтные и безопасные условия развития личности ребенка, реализует его природные потенциалы.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17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Игровая технология применяется: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самостоятельных технологий для освоения темы, понятия;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элементы более обширной технологии;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занятия или его части (введения, объяснения, закрепления, упражнения, контроля).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4.Технология ТРИЗ.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  детей находить позитивные решения возникающих проблем, развивать мышление и творчество, фантазию и речь, которые так необходимы современному человеку.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Информационно - коммуникационные технологии (ИКТ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использую для повышения эффективности образовательного процесса.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B11" w:rsidRDefault="00FB1B11" w:rsidP="003534BA">
      <w:pPr>
        <w:spacing w:after="0" w:line="1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3534BA">
      <w:pPr>
        <w:spacing w:after="0" w:line="1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Принципы и подходы к формированию программы:</w:t>
      </w:r>
    </w:p>
    <w:p w:rsidR="00EB011B" w:rsidRPr="0081780A" w:rsidRDefault="00EB011B" w:rsidP="00EB011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построении рабочей программы учитываются следующие принципы: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принципу развивающего образования, целью которого является развитие ребенка;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основывается на комплексно-тематическом принципе построения образовательного процесса;  </w:t>
      </w:r>
    </w:p>
    <w:p w:rsidR="00EB011B" w:rsidRPr="0081780A" w:rsidRDefault="00EB011B" w:rsidP="00EB011B">
      <w:pPr>
        <w:tabs>
          <w:tab w:val="left" w:pos="540"/>
        </w:tabs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  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гендерную специфику развития детей дошкольного возраста;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E26582" w:rsidRPr="0081780A" w:rsidRDefault="00E26582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2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Возрастные и индивидуальные особенности развития детей 3-4 лет</w:t>
      </w:r>
    </w:p>
    <w:p w:rsidR="00EB011B" w:rsidRPr="0081780A" w:rsidRDefault="00EB011B" w:rsidP="00EB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3 – 4 лет ребёнок постепенно выходит за пределы семейного круга. Его общение становится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внеситуативным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ребёнка 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развития мелкой моторики имеет лепка. Младшие дошкольники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способны под руководством взрослого вылепить простые предметы.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предэталонов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индивидуальных единиц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6A7AA4" w:rsidRPr="0081780A" w:rsidRDefault="006A7AA4" w:rsidP="00EB011B">
      <w:pPr>
        <w:rPr>
          <w:rFonts w:ascii="Times New Roman" w:hAnsi="Times New Roman" w:cs="Times New Roman"/>
          <w:sz w:val="24"/>
          <w:szCs w:val="24"/>
        </w:rPr>
      </w:pPr>
    </w:p>
    <w:p w:rsidR="00673D32" w:rsidRPr="0081780A" w:rsidRDefault="00EB011B" w:rsidP="00673D32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ЧАСТЬ</w:t>
      </w:r>
    </w:p>
    <w:p w:rsidR="00EB011B" w:rsidRPr="0081780A" w:rsidRDefault="00EB011B" w:rsidP="00673D32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жизни и воспитания детей.</w:t>
      </w:r>
    </w:p>
    <w:p w:rsidR="00EB011B" w:rsidRPr="0081780A" w:rsidRDefault="00EB011B" w:rsidP="00EB011B">
      <w:pPr>
        <w:spacing w:after="0" w:line="160" w:lineRule="atLeast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составлен с расчетом на 10,5 часовое  пребывание ребенка в детском саду. </w:t>
      </w:r>
    </w:p>
    <w:p w:rsidR="00EB011B" w:rsidRPr="0081780A" w:rsidRDefault="00EB011B" w:rsidP="00EB011B">
      <w:pPr>
        <w:spacing w:after="0" w:line="160" w:lineRule="atLeast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11B" w:rsidRPr="0081780A" w:rsidRDefault="00E26582" w:rsidP="00673D32">
      <w:pPr>
        <w:spacing w:after="0" w:line="160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во II</w:t>
      </w:r>
      <w:r w:rsidR="00EB011B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младшей группе</w:t>
      </w:r>
    </w:p>
    <w:tbl>
      <w:tblPr>
        <w:tblpPr w:leftFromText="180" w:rightFromText="180" w:vertAnchor="text" w:horzAnchor="margin" w:tblpY="16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9"/>
        <w:gridCol w:w="2544"/>
      </w:tblGrid>
      <w:tr w:rsidR="00EB011B" w:rsidRPr="0081780A" w:rsidTr="00A55965">
        <w:trPr>
          <w:trHeight w:val="602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EB011B" w:rsidRPr="0081780A" w:rsidTr="00A55965">
        <w:trPr>
          <w:trHeight w:val="593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Приём, осмотр детей, игры.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067235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 00</w:t>
            </w:r>
          </w:p>
        </w:tc>
      </w:tr>
      <w:tr w:rsidR="00EB011B" w:rsidRPr="0081780A" w:rsidTr="00A55965">
        <w:trPr>
          <w:trHeight w:val="63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Утренняя гимнастика.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067235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8.0</w:t>
            </w:r>
            <w:bookmarkStart w:id="0" w:name="_GoBack"/>
            <w:bookmarkEnd w:id="0"/>
            <w:r w:rsidR="00EB011B"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011B" w:rsidRPr="0081780A" w:rsidTr="00A55965">
        <w:trPr>
          <w:trHeight w:val="580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  к завтраку, завтрак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 – 8.40</w:t>
            </w:r>
          </w:p>
        </w:tc>
      </w:tr>
      <w:tr w:rsidR="00EB011B" w:rsidRPr="0081780A" w:rsidTr="00A55965">
        <w:trPr>
          <w:trHeight w:val="589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Игры, подготовка к совместной деятельности с детьми.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– 9.00</w:t>
            </w:r>
          </w:p>
        </w:tc>
      </w:tr>
      <w:tr w:rsidR="00EB011B" w:rsidRPr="0081780A" w:rsidTr="00A55965">
        <w:trPr>
          <w:trHeight w:val="1720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Организованная образовательная деятельность  </w:t>
            </w:r>
          </w:p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занятие </w:t>
            </w:r>
          </w:p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занятие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 9.15</w:t>
            </w:r>
          </w:p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9.40</w:t>
            </w:r>
          </w:p>
        </w:tc>
      </w:tr>
      <w:tr w:rsidR="00EB011B" w:rsidRPr="0081780A" w:rsidTr="00A55965">
        <w:trPr>
          <w:trHeight w:val="665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Игры, подготовка  к прогулке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 10.00</w:t>
            </w:r>
          </w:p>
        </w:tc>
      </w:tr>
      <w:tr w:rsidR="00EB011B" w:rsidRPr="0081780A" w:rsidTr="00A55965">
        <w:trPr>
          <w:trHeight w:val="616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Прогулка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11.10</w:t>
            </w:r>
          </w:p>
        </w:tc>
      </w:tr>
      <w:tr w:rsidR="00EB011B" w:rsidRPr="0081780A" w:rsidTr="00A55965">
        <w:trPr>
          <w:trHeight w:val="517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Возвращение с прогулки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.10 – 11.30</w:t>
            </w:r>
          </w:p>
        </w:tc>
      </w:tr>
      <w:tr w:rsidR="00EB011B" w:rsidRPr="0081780A" w:rsidTr="00A55965">
        <w:trPr>
          <w:trHeight w:val="526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  к обеду, обед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12.10</w:t>
            </w:r>
          </w:p>
        </w:tc>
      </w:tr>
      <w:tr w:rsidR="00EB011B" w:rsidRPr="0081780A" w:rsidTr="00A55965">
        <w:trPr>
          <w:trHeight w:val="535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  ко сну, дневной сон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15.00</w:t>
            </w:r>
          </w:p>
        </w:tc>
      </w:tr>
      <w:tr w:rsidR="00EB011B" w:rsidRPr="0081780A" w:rsidTr="00A55965">
        <w:trPr>
          <w:trHeight w:val="512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Постепенный подъём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15.15</w:t>
            </w:r>
          </w:p>
        </w:tc>
      </w:tr>
      <w:tr w:rsidR="00EB011B" w:rsidRPr="0081780A" w:rsidTr="00A55965">
        <w:trPr>
          <w:trHeight w:val="937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15 – 15.45</w:t>
            </w:r>
          </w:p>
        </w:tc>
      </w:tr>
      <w:tr w:rsidR="00EB011B" w:rsidRPr="0081780A" w:rsidTr="00A55965">
        <w:trPr>
          <w:trHeight w:val="854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BA4D20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 к полднику, полдник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15.45– 16.30</w:t>
            </w:r>
          </w:p>
        </w:tc>
      </w:tr>
      <w:tr w:rsidR="00EB011B" w:rsidRPr="0081780A" w:rsidTr="00A55965">
        <w:trPr>
          <w:trHeight w:val="611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Игры, уход детей домой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</w:t>
            </w:r>
          </w:p>
        </w:tc>
      </w:tr>
    </w:tbl>
    <w:p w:rsidR="00EB011B" w:rsidRPr="0081780A" w:rsidRDefault="00EB011B" w:rsidP="00EB0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1B" w:rsidRPr="0081780A" w:rsidRDefault="00EB011B" w:rsidP="00EB01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A55965" w:rsidRPr="00A55965" w:rsidRDefault="00A55965" w:rsidP="00A55965">
      <w:pPr>
        <w:tabs>
          <w:tab w:val="left" w:pos="1535"/>
        </w:tabs>
        <w:spacing w:after="200" w:line="140" w:lineRule="atLeast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Сетка занятий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младшей группе по </w:t>
      </w:r>
      <w:r w:rsidR="006F039B" w:rsidRPr="00A55965">
        <w:rPr>
          <w:rFonts w:ascii="Times New Roman" w:hAnsi="Times New Roman" w:cs="Times New Roman"/>
          <w:b/>
          <w:color w:val="000000"/>
          <w:sz w:val="24"/>
          <w:szCs w:val="24"/>
        </w:rPr>
        <w:t>программе Н.</w:t>
      </w:r>
      <w:r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 </w:t>
      </w:r>
      <w:proofErr w:type="spellStart"/>
      <w:r w:rsidRPr="00A55965">
        <w:rPr>
          <w:rFonts w:ascii="Times New Roman" w:hAnsi="Times New Roman" w:cs="Times New Roman"/>
          <w:b/>
          <w:color w:val="000000"/>
          <w:sz w:val="24"/>
          <w:szCs w:val="24"/>
        </w:rPr>
        <w:t>Вераксы</w:t>
      </w:r>
      <w:proofErr w:type="spellEnd"/>
      <w:r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 рождения до школы»</w:t>
      </w:r>
    </w:p>
    <w:p w:rsidR="00A55965" w:rsidRPr="00A55965" w:rsidRDefault="00A55965" w:rsidP="00A55965">
      <w:pPr>
        <w:tabs>
          <w:tab w:val="left" w:pos="1535"/>
        </w:tabs>
        <w:spacing w:after="200" w:line="140" w:lineRule="atLeast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2020 – 2021</w:t>
      </w:r>
      <w:r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576"/>
        <w:gridCol w:w="6096"/>
        <w:gridCol w:w="1523"/>
      </w:tblGrid>
      <w:tr w:rsidR="006862F0" w:rsidRPr="0081780A" w:rsidTr="00A55965">
        <w:trPr>
          <w:trHeight w:val="570"/>
        </w:trPr>
        <w:tc>
          <w:tcPr>
            <w:tcW w:w="1545" w:type="dxa"/>
          </w:tcPr>
          <w:p w:rsidR="006862F0" w:rsidRPr="0081780A" w:rsidRDefault="006862F0" w:rsidP="006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096" w:type="dxa"/>
          </w:tcPr>
          <w:p w:rsidR="006862F0" w:rsidRPr="0081780A" w:rsidRDefault="006862F0" w:rsidP="006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23" w:type="dxa"/>
          </w:tcPr>
          <w:p w:rsidR="006862F0" w:rsidRPr="0081780A" w:rsidRDefault="006862F0" w:rsidP="006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145C1" w:rsidRPr="0081780A" w:rsidTr="00A55965">
        <w:trPr>
          <w:trHeight w:val="1084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96" w:type="dxa"/>
          </w:tcPr>
          <w:p w:rsidR="006862F0" w:rsidRPr="0081780A" w:rsidRDefault="006862F0" w:rsidP="004145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речи).</w:t>
            </w:r>
          </w:p>
          <w:p w:rsidR="006862F0" w:rsidRPr="0081780A" w:rsidRDefault="004145C1" w:rsidP="004145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="006862F0" w:rsidRPr="0081780A">
              <w:rPr>
                <w:rFonts w:ascii="Times New Roma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1523" w:type="dxa"/>
          </w:tcPr>
          <w:p w:rsidR="006862F0" w:rsidRPr="0081780A" w:rsidRDefault="0018341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183410" w:rsidRPr="0081780A" w:rsidRDefault="0018341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4145C1" w:rsidRPr="0081780A" w:rsidTr="00A55965">
        <w:trPr>
          <w:trHeight w:val="2772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96" w:type="dxa"/>
          </w:tcPr>
          <w:p w:rsidR="006862F0" w:rsidRPr="0081780A" w:rsidRDefault="00183410" w:rsidP="004145C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представлений).</w:t>
            </w:r>
          </w:p>
          <w:p w:rsidR="00183410" w:rsidRPr="0081780A" w:rsidRDefault="00183410" w:rsidP="004145C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4145C1" w:rsidRPr="0081780A" w:rsidRDefault="004145C1" w:rsidP="004145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5900D2" w:rsidP="004145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«Волшебные ладошки</w:t>
            </w:r>
            <w:r w:rsidR="004145C1" w:rsidRPr="00817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4145C1" w:rsidRPr="0081780A" w:rsidTr="00A55965">
        <w:trPr>
          <w:trHeight w:val="1084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96" w:type="dxa"/>
          </w:tcPr>
          <w:p w:rsidR="00183410" w:rsidRDefault="004145C1" w:rsidP="004145C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="00BA4D20">
              <w:rPr>
                <w:rFonts w:ascii="Times New Roman" w:hAnsi="Times New Roman" w:cs="Times New Roman"/>
                <w:sz w:val="24"/>
                <w:szCs w:val="24"/>
              </w:rPr>
              <w:t>ура.</w:t>
            </w:r>
          </w:p>
          <w:p w:rsidR="00BA4D20" w:rsidRPr="00BA4D20" w:rsidRDefault="00BA4D20" w:rsidP="00BA4D2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(рисование).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6862F0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4145C1" w:rsidRPr="0081780A" w:rsidTr="00A55965">
        <w:trPr>
          <w:trHeight w:val="2772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96" w:type="dxa"/>
          </w:tcPr>
          <w:p w:rsidR="006862F0" w:rsidRPr="0081780A" w:rsidRDefault="00183410" w:rsidP="004145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(ознакомление с социальным миром, с миром природы, с предметным окружением, развитие познавательно – исследовательской деятельности). </w:t>
            </w:r>
          </w:p>
          <w:p w:rsidR="00183410" w:rsidRPr="0081780A" w:rsidRDefault="004145C1" w:rsidP="004145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прогулке).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4145C1" w:rsidRPr="0081780A" w:rsidTr="00A55965">
        <w:trPr>
          <w:trHeight w:val="1084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96" w:type="dxa"/>
          </w:tcPr>
          <w:p w:rsidR="006862F0" w:rsidRPr="0081780A" w:rsidRDefault="004145C1" w:rsidP="004145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 / аппликация).</w:t>
            </w:r>
          </w:p>
          <w:p w:rsidR="004145C1" w:rsidRPr="0081780A" w:rsidRDefault="004145C1" w:rsidP="004145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</w:tbl>
    <w:p w:rsidR="006862F0" w:rsidRPr="0081780A" w:rsidRDefault="006862F0" w:rsidP="00686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A6C" w:rsidRPr="0081780A" w:rsidRDefault="008E2A6C" w:rsidP="00EB0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A6C" w:rsidRPr="0081780A" w:rsidRDefault="008E2A6C" w:rsidP="00EB0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A6C" w:rsidRPr="0081780A" w:rsidRDefault="008E2A6C" w:rsidP="00EB0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A6C" w:rsidRPr="0081780A" w:rsidRDefault="008E2A6C" w:rsidP="00EB0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5965" w:rsidRDefault="00A55965" w:rsidP="00A55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5965" w:rsidRDefault="00A55965" w:rsidP="00A559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1B11" w:rsidRDefault="00FB1B11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B1B11" w:rsidRDefault="00FB1B11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A6C" w:rsidRDefault="005900D2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596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МАДОУ №7 на 2020 – 2021</w:t>
      </w:r>
      <w:r w:rsidR="008E2A6C" w:rsidRPr="00A55965">
        <w:rPr>
          <w:rFonts w:ascii="Times New Roman" w:hAnsi="Times New Roman" w:cs="Times New Roman"/>
          <w:b/>
          <w:sz w:val="24"/>
          <w:szCs w:val="24"/>
        </w:rPr>
        <w:t xml:space="preserve"> учебный год во </w:t>
      </w:r>
      <w:r w:rsidR="008E2A6C" w:rsidRPr="00A55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E2A6C" w:rsidRPr="00A55965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FB1B11" w:rsidRPr="00FB1B11" w:rsidRDefault="00FB1B11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1B11">
        <w:rPr>
          <w:rFonts w:ascii="Times New Roman" w:hAnsi="Times New Roman" w:cs="Times New Roman"/>
          <w:b/>
          <w:sz w:val="24"/>
          <w:szCs w:val="24"/>
        </w:rPr>
        <w:t xml:space="preserve">о программе Н. Е. </w:t>
      </w:r>
      <w:proofErr w:type="spellStart"/>
      <w:r w:rsidRPr="00FB1B11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FB1B11">
        <w:rPr>
          <w:rFonts w:ascii="Times New Roman" w:hAnsi="Times New Roman" w:cs="Times New Roman"/>
          <w:b/>
          <w:sz w:val="24"/>
          <w:szCs w:val="24"/>
        </w:rPr>
        <w:t xml:space="preserve"> «От рождения до школы».</w:t>
      </w:r>
    </w:p>
    <w:p w:rsidR="00A55965" w:rsidRPr="00A55965" w:rsidRDefault="00A55965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8"/>
        <w:gridCol w:w="2834"/>
        <w:gridCol w:w="2978"/>
        <w:gridCol w:w="1695"/>
      </w:tblGrid>
      <w:tr w:rsidR="00D17F1F" w:rsidRPr="0081780A" w:rsidTr="006A7AA4">
        <w:tc>
          <w:tcPr>
            <w:tcW w:w="183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Модули (занятия)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</w:tr>
      <w:tr w:rsidR="00D17F1F" w:rsidRPr="0081780A" w:rsidTr="006A7AA4">
        <w:tc>
          <w:tcPr>
            <w:tcW w:w="183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Базовая часть (инвариантная)</w:t>
            </w:r>
          </w:p>
        </w:tc>
        <w:tc>
          <w:tcPr>
            <w:tcW w:w="2834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и конструктивной деятельности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F1F" w:rsidRPr="0081780A" w:rsidTr="006A7AA4">
        <w:tc>
          <w:tcPr>
            <w:tcW w:w="183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Вариативная (модульная формируется 40 %)</w:t>
            </w: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78" w:type="dxa"/>
          </w:tcPr>
          <w:p w:rsidR="00D17F1F" w:rsidRPr="0081780A" w:rsidRDefault="00AA2E79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</w:t>
            </w:r>
            <w:r w:rsidR="009728E6">
              <w:rPr>
                <w:rFonts w:ascii="Times New Roman" w:hAnsi="Times New Roman" w:cs="Times New Roman"/>
                <w:sz w:val="24"/>
                <w:szCs w:val="24"/>
              </w:rPr>
              <w:t>олшебные ладошки</w:t>
            </w:r>
            <w:r w:rsidR="00D17F1F" w:rsidRPr="00817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2 ч. 45 мин.</w:t>
            </w:r>
          </w:p>
        </w:tc>
      </w:tr>
    </w:tbl>
    <w:p w:rsidR="00673D32" w:rsidRPr="0081780A" w:rsidRDefault="00673D32" w:rsidP="00D17F1F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4D20" w:rsidRDefault="00BA4D20" w:rsidP="00D17F1F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7F1F" w:rsidRDefault="00D17F1F" w:rsidP="00D17F1F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81780A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BA4D20" w:rsidRPr="0081780A" w:rsidRDefault="00BA4D20" w:rsidP="00D17F1F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095"/>
        <w:gridCol w:w="567"/>
        <w:gridCol w:w="2671"/>
      </w:tblGrid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219"/>
        </w:trPr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276"/>
        </w:trPr>
        <w:tc>
          <w:tcPr>
            <w:tcW w:w="3568" w:type="dxa"/>
            <w:vMerge w:val="restart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095" w:type="dxa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255"/>
        </w:trPr>
        <w:tc>
          <w:tcPr>
            <w:tcW w:w="3568" w:type="dxa"/>
            <w:vMerge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315"/>
        </w:trPr>
        <w:tc>
          <w:tcPr>
            <w:tcW w:w="3568" w:type="dxa"/>
            <w:vMerge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420"/>
        </w:trPr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357"/>
        </w:trPr>
        <w:tc>
          <w:tcPr>
            <w:tcW w:w="9901" w:type="dxa"/>
            <w:gridSpan w:val="4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17F1F" w:rsidRPr="0081780A" w:rsidTr="006A7AA4">
        <w:tc>
          <w:tcPr>
            <w:tcW w:w="7230" w:type="dxa"/>
            <w:gridSpan w:val="3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71" w:type="dxa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7230" w:type="dxa"/>
            <w:gridSpan w:val="3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детей в центрах (уголках) развития</w:t>
            </w:r>
          </w:p>
        </w:tc>
        <w:tc>
          <w:tcPr>
            <w:tcW w:w="2671" w:type="dxa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BA4D20" w:rsidRDefault="00BA4D20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0" w:rsidRDefault="00BA4D20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0" w:rsidRDefault="00BA4D20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65" w:rsidRDefault="00A55965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34" w:rsidRPr="00F838F2" w:rsidRDefault="00712934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 семьи</w:t>
      </w:r>
    </w:p>
    <w:p w:rsidR="00712934" w:rsidRPr="00F838F2" w:rsidRDefault="00712934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00D2">
        <w:rPr>
          <w:rFonts w:ascii="Times New Roman" w:hAnsi="Times New Roman" w:cs="Times New Roman"/>
          <w:b/>
          <w:sz w:val="24"/>
          <w:szCs w:val="24"/>
        </w:rPr>
        <w:t xml:space="preserve"> младшая группа сентябрь 2020</w:t>
      </w:r>
      <w:r w:rsidRPr="00F838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12934" w:rsidRPr="00F838F2" w:rsidRDefault="00712934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детей </w:t>
      </w:r>
      <w:r w:rsidRPr="00F838F2">
        <w:rPr>
          <w:rFonts w:ascii="Times New Roman" w:hAnsi="Times New Roman" w:cs="Times New Roman"/>
          <w:b/>
          <w:sz w:val="24"/>
          <w:szCs w:val="24"/>
        </w:rPr>
        <w:t>1</w:t>
      </w:r>
      <w:r w:rsidR="0082294F">
        <w:rPr>
          <w:rFonts w:ascii="Times New Roman" w:hAnsi="Times New Roman" w:cs="Times New Roman"/>
          <w:b/>
          <w:sz w:val="24"/>
          <w:szCs w:val="24"/>
        </w:rPr>
        <w:t>5</w:t>
      </w:r>
      <w:r w:rsidR="005900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294F">
        <w:rPr>
          <w:rFonts w:ascii="Times New Roman" w:hAnsi="Times New Roman" w:cs="Times New Roman"/>
          <w:b/>
          <w:sz w:val="24"/>
          <w:szCs w:val="24"/>
        </w:rPr>
        <w:t>8 мальчика,7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</w:t>
      </w:r>
      <w:r w:rsidRPr="00F838F2">
        <w:rPr>
          <w:rFonts w:ascii="Times New Roman" w:hAnsi="Times New Roman" w:cs="Times New Roman"/>
          <w:b/>
          <w:sz w:val="24"/>
          <w:szCs w:val="24"/>
        </w:rPr>
        <w:t>очек).</w:t>
      </w:r>
    </w:p>
    <w:p w:rsidR="00712934" w:rsidRPr="00F838F2" w:rsidRDefault="00DD4C49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родителей 28</w:t>
      </w:r>
      <w:r w:rsidR="00712934" w:rsidRPr="00F838F2">
        <w:rPr>
          <w:rFonts w:ascii="Times New Roman" w:hAnsi="Times New Roman" w:cs="Times New Roman"/>
          <w:b/>
          <w:sz w:val="24"/>
          <w:szCs w:val="24"/>
        </w:rPr>
        <w:t>.</w:t>
      </w:r>
    </w:p>
    <w:p w:rsidR="00712934" w:rsidRDefault="00712934" w:rsidP="00712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6404"/>
        <w:gridCol w:w="1229"/>
        <w:gridCol w:w="931"/>
      </w:tblGrid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Критерии опроса</w:t>
            </w:r>
          </w:p>
        </w:tc>
        <w:tc>
          <w:tcPr>
            <w:tcW w:w="1229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934" w:rsidRPr="00694FA6" w:rsidTr="00A55965">
        <w:trPr>
          <w:trHeight w:val="36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4FA6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Социальный статус семьи.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229" w:type="dxa"/>
          </w:tcPr>
          <w:p w:rsidR="00712934" w:rsidRPr="00694FA6" w:rsidRDefault="0082294F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712934" w:rsidRPr="00694FA6" w:rsidRDefault="00872C4A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229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712934" w:rsidRPr="00694FA6" w:rsidTr="00A55965">
        <w:trPr>
          <w:trHeight w:val="36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229" w:type="dxa"/>
          </w:tcPr>
          <w:p w:rsidR="00712934" w:rsidRPr="00694FA6" w:rsidRDefault="0013395B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712934" w:rsidRPr="00694FA6" w:rsidRDefault="00872C4A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1229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934" w:rsidRPr="00694FA6" w:rsidTr="00A55965">
        <w:trPr>
          <w:trHeight w:val="38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94FA6">
              <w:rPr>
                <w:rFonts w:ascii="Times New Roman" w:hAnsi="Times New Roman" w:cs="Times New Roman"/>
                <w:b/>
                <w:sz w:val="24"/>
                <w:szCs w:val="24"/>
              </w:rPr>
              <w:t>. Жилищные условия.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Собственное жильё</w:t>
            </w:r>
          </w:p>
        </w:tc>
        <w:tc>
          <w:tcPr>
            <w:tcW w:w="1229" w:type="dxa"/>
          </w:tcPr>
          <w:p w:rsidR="00712934" w:rsidRPr="00694FA6" w:rsidRDefault="0013395B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712934" w:rsidRPr="00694FA6" w:rsidRDefault="00872C4A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Не имеющие собственного жилья</w:t>
            </w:r>
          </w:p>
        </w:tc>
        <w:tc>
          <w:tcPr>
            <w:tcW w:w="1229" w:type="dxa"/>
          </w:tcPr>
          <w:p w:rsidR="00712934" w:rsidRPr="00694FA6" w:rsidRDefault="0082294F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712934" w:rsidRPr="00694FA6" w:rsidRDefault="00872C4A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2934" w:rsidRPr="00694FA6" w:rsidTr="00A55965">
        <w:trPr>
          <w:trHeight w:val="36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94FA6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Образовательный ценз.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29" w:type="dxa"/>
          </w:tcPr>
          <w:p w:rsidR="00712934" w:rsidRPr="00694FA6" w:rsidRDefault="00B5411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712934" w:rsidRPr="00694FA6" w:rsidRDefault="00872C4A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29" w:type="dxa"/>
          </w:tcPr>
          <w:p w:rsidR="00712934" w:rsidRPr="00694FA6" w:rsidRDefault="00D42183" w:rsidP="003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  <w:tc>
          <w:tcPr>
            <w:tcW w:w="928" w:type="dxa"/>
          </w:tcPr>
          <w:p w:rsidR="00712934" w:rsidRPr="00694FA6" w:rsidRDefault="00872C4A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29" w:type="dxa"/>
          </w:tcPr>
          <w:p w:rsidR="00712934" w:rsidRPr="00694FA6" w:rsidRDefault="00D42183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712934" w:rsidRPr="00694FA6" w:rsidRDefault="00D42183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C4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2934" w:rsidRPr="00694FA6" w:rsidTr="00A55965">
        <w:trPr>
          <w:trHeight w:val="36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FA6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Профессиональный статус.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229" w:type="dxa"/>
          </w:tcPr>
          <w:p w:rsidR="00712934" w:rsidRPr="00694FA6" w:rsidRDefault="00AE59CE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229" w:type="dxa"/>
          </w:tcPr>
          <w:p w:rsidR="00712934" w:rsidRPr="00694FA6" w:rsidRDefault="00AE59CE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29" w:type="dxa"/>
          </w:tcPr>
          <w:p w:rsidR="00712934" w:rsidRPr="00694FA6" w:rsidRDefault="00B5411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712934" w:rsidRPr="00694FA6" w:rsidRDefault="00B5411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229" w:type="dxa"/>
          </w:tcPr>
          <w:p w:rsidR="00712934" w:rsidRPr="00694FA6" w:rsidRDefault="00AE59CE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39,3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229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712934" w:rsidRPr="00694FA6" w:rsidRDefault="00AE59CE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4C4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712934" w:rsidRPr="00694FA6" w:rsidTr="00A55965">
        <w:trPr>
          <w:trHeight w:val="36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94FA6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детей в семье.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229" w:type="dxa"/>
          </w:tcPr>
          <w:p w:rsidR="00712934" w:rsidRPr="00694FA6" w:rsidRDefault="00B5411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229" w:type="dxa"/>
          </w:tcPr>
          <w:p w:rsidR="00712934" w:rsidRPr="00694FA6" w:rsidRDefault="00BF3B41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12934" w:rsidRPr="00694FA6" w:rsidTr="00A55965">
        <w:trPr>
          <w:trHeight w:val="38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</w:tc>
        <w:tc>
          <w:tcPr>
            <w:tcW w:w="1229" w:type="dxa"/>
          </w:tcPr>
          <w:p w:rsidR="00712934" w:rsidRDefault="00BF3B41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12934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712934" w:rsidRPr="00694FA6" w:rsidRDefault="00BF3B41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229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12934" w:rsidRPr="00694FA6" w:rsidTr="00A55965">
        <w:trPr>
          <w:trHeight w:val="363"/>
        </w:trPr>
        <w:tc>
          <w:tcPr>
            <w:tcW w:w="9180" w:type="dxa"/>
            <w:gridSpan w:val="4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94FA6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работающих родителей в семье.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Работают оба родителя</w:t>
            </w:r>
          </w:p>
        </w:tc>
        <w:tc>
          <w:tcPr>
            <w:tcW w:w="1229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712934" w:rsidRPr="00694FA6" w:rsidRDefault="00DD4C49" w:rsidP="00D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26,7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6">
              <w:rPr>
                <w:rFonts w:ascii="Times New Roman" w:hAnsi="Times New Roman" w:cs="Times New Roman"/>
                <w:sz w:val="24"/>
                <w:szCs w:val="24"/>
              </w:rPr>
              <w:t>Работает один родитель</w:t>
            </w:r>
          </w:p>
        </w:tc>
        <w:tc>
          <w:tcPr>
            <w:tcW w:w="1229" w:type="dxa"/>
          </w:tcPr>
          <w:p w:rsidR="00712934" w:rsidRPr="00694FA6" w:rsidRDefault="00BF3B41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</w:tr>
      <w:tr w:rsidR="00712934" w:rsidRPr="00694FA6" w:rsidTr="00A55965">
        <w:trPr>
          <w:trHeight w:val="363"/>
        </w:trPr>
        <w:tc>
          <w:tcPr>
            <w:tcW w:w="616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712934" w:rsidRPr="00694FA6" w:rsidRDefault="00712934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работающих в семье</w:t>
            </w:r>
          </w:p>
        </w:tc>
        <w:tc>
          <w:tcPr>
            <w:tcW w:w="1229" w:type="dxa"/>
          </w:tcPr>
          <w:p w:rsidR="00712934" w:rsidRDefault="00BF3B41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12934" w:rsidRPr="00694FA6" w:rsidRDefault="00DD4C49" w:rsidP="0031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</w:tbl>
    <w:p w:rsidR="00712934" w:rsidRDefault="00712934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934" w:rsidRDefault="00712934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934" w:rsidRDefault="00712934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B11" w:rsidRDefault="00FB1B11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59E" w:rsidRPr="0081780A" w:rsidRDefault="001E159E" w:rsidP="00D17F1F">
      <w:pPr>
        <w:rPr>
          <w:rFonts w:ascii="Times New Roman" w:hAnsi="Times New Roman" w:cs="Times New Roman"/>
          <w:sz w:val="24"/>
          <w:szCs w:val="24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</w:t>
      </w:r>
      <w:r w:rsidR="005453B4"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льная </w:t>
      </w:r>
      <w:r w:rsidR="00BF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 к учебному плану на 2020 - 2021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соответствии: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29.12.2012. №273- ФЗ «Об образовании Российской Федерации»  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 — эпидемиологические требования к устройству, содержанию и ор</w:t>
      </w:r>
      <w:r w:rsidR="005453B4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режима работы в ДОУ»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15.05.2013. Регистрационный номер 26  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«От рождения до школы»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                                                                                                                </w:t>
      </w:r>
    </w:p>
    <w:p w:rsidR="003534B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 область  «Социально-коммуникативное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</w:p>
    <w:p w:rsidR="001E159E" w:rsidRPr="0081780A" w:rsidRDefault="003534BA" w:rsidP="003534BA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5FA8">
        <w:rPr>
          <w:rFonts w:ascii="Times New Roman" w:eastAsia="Times New Roman" w:hAnsi="Times New Roman" w:cs="Times New Roman"/>
          <w:sz w:val="24"/>
          <w:szCs w:val="24"/>
        </w:rPr>
        <w:t>Областная образовательная программа для дошкольников «Ребенок и дорога» (Министерство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«Центр детского (юношеского) технического творчества»).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Губанова «Развитие игровой деятельности».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 «Познавательное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Л.В.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«Конструирование и ручной труд в детском саду».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И.А.Помораевой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 элементарных математических  представ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элементарных экологических представлений».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 Пилюгина «Сенсорное воспитание детей младшего возраста».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 миром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 область « Р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ечевое развитие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Гербова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</w:t>
      </w:r>
      <w:r w:rsidR="00353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О.С.Ушакова «Развитие речи дошкольников».  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 «Художественно-эстетическое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развитие» </w:t>
      </w:r>
    </w:p>
    <w:p w:rsidR="00673D32" w:rsidRPr="0081780A" w:rsidRDefault="00673D32" w:rsidP="00673D3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Т.С.Комарова "Изобразительная деятельность</w:t>
      </w:r>
      <w:r w:rsidR="003534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детском саду»</w:t>
      </w: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673D32" w:rsidRPr="0081780A" w:rsidRDefault="00673D32" w:rsidP="00673D32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«Цветные ладошки»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 «Физическое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Л.И.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Пензулаева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«Физическая культура для малышей».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 Прохорова «Утренняя гимнастика для детей 2 – 7 лет»</w:t>
      </w:r>
      <w:r w:rsidR="00353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pacing w:after="0" w:line="1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ориентиры на этапе завершения дошкольного образования: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9E" w:rsidRPr="0081780A" w:rsidRDefault="00673D32" w:rsidP="0067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Планируемые </w:t>
      </w:r>
      <w:r w:rsidR="001E159E"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освоения программы</w:t>
      </w:r>
      <w:r w:rsidR="001E159E" w:rsidRPr="0081780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E159E" w:rsidRPr="0081780A" w:rsidRDefault="001E159E" w:rsidP="001E159E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100" w:lineRule="atLeast"/>
        <w:ind w:left="850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100" w:lineRule="atLeast"/>
        <w:ind w:left="850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предпочитает общение с взрослым, делится своими впечатлениями, испытывает потребность в сотрудничестве с ним, обращается за помощью.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доброжелательность по отношению к окружающим, стремится утешить обиженного, порадовать, помочь.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Старается выполнять общепринятые правила поведения в детском саду, отрица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 реагирует на явное нарушение правил.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организовать или поддержать ролевой диалог в игровых сюжетах с двумя действующими лицами.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занять себя игрой (любой: режиссерской, образно-ролевой, игрой-экспе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риментированием и т.п.).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Пытается самостоятельно раздеваться и одеваться, следит за своим внешним видом, владеет простейшими навыками поведения во время еды.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ind w:left="8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Познавательное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имеет представления о свойствах предметов (цвет, форма, размер, назначение).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целостной картины мира, расширение кругозора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 свое имя, фамилию, пол, возраст.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Замечает происходящие в природе сезонные изменения.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 исследовать  и конструировать под руководством взрослого,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использует разные способы обследования предметов.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Различает, правильно называет, использует по назначению основные строительные детали; целенаправленно создает, рассматривает и обыгрывает простейшие постройки.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считать до 3, отсчитывать 3 предмета от большего количества.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узнавать и называть круг, треугольник, шар, куб (кубик), находить в окру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жающей обстановке предметы, сходные по форме.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сравнивать по высоте и длине путем приложения и наложения.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Различает пространственные отношения от себя: впереди - сзади, вверху - внизу, справа - слева.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имеет соответствующий возрасту активный и пассивный словарный запас (знает названия и назначение предметов ближайшего окружения,  их качества, действия с ними; называет некоторые обобщающие понятия (овощи, фрукты, одежда, посуда, животные, птицы).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речи большей частью правильно согласует прилагательные с существительным в роде, числе, падеже, употребляет простые пространственные предлоги; названия животных и их детенышей в форме един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и множественного числа.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(самостоятельно или с помощью воспитателя) поддерживать разговор по поводу прочитанных книг, просмотренных мультфильмов, при описании предме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картин, игрушек или в ходе наблюдений в природе.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сосредоточенно слушать, следить за развитием действия, понимать со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держание художественного произведения.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запомнить и воспроизвести небольшой стихотворный текст.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ind w:left="8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проявляет устойчивый интерес к декоративно-прикладному искусству, мелкой пластике, книжной графике; владеет способами зрительного и тактильного об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следования различных объектов для обогащения восприятия.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отображать свои представления и впечатления об окружающем мире в раз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видах изобразительной деятельности (рисовании, лепке, аппликации) и в про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цессе художественного труда.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исполнять метрический пульс в звучащих жестах, а также на маленьких маракасах, палочках, сопровождая музыку или стихи; любит манипулировать с музыкальными инструментами, может сыграть простей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звукоизобразительные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импровизации.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Поет естественным голосом, с удовольствием подпевает с  взрослым.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Любит двигаться под музыку и двигается ритмично в умеренном темпе, меняет ха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 движения в соответствии с изменением характера или сменой частей му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зыки, ритмично исполняет элементарные плясовые движения.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Прислушивается, когда звучит веселая, подвижная музыка, не может устоять, чтобы не двигаться под нее.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имеет достаточный уровень развития физических качеств и основных движений, соответствует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Проявляет положительные эмоции при физической активности самостоятельной   двигательной деятельности.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ходить и бегать, сохраняя равновесие, изменяя направления  движения по  желанию или по команде.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прыгать в длину с места, энергично отталкиваясь    на двух ногах в  прыжках.   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катать мяч с расстояния по заданному направлению,    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  мяч двумя  руками от груди, ударять мяч об пол, подбрасывает   мяч вверх 2-3 раза подряд и ловит его.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пользуется предметами личной гигиены (мыло, расческа, полотенце, носовой   платок), умывается и моет руки при незначительной помощи взрослого.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элементарные представления о ценности здоровья, необходимости  соблю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  правил гигиены в повседневной жизни и   старается  следовать им в своей деятельности.</w:t>
      </w:r>
    </w:p>
    <w:p w:rsidR="00673D32" w:rsidRPr="0081780A" w:rsidRDefault="00673D32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четырем  годам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Охотно включается в совместную деятельность с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 интерес  к миру , потребность  в 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Знает своё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67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педагогической работы.</w:t>
      </w:r>
    </w:p>
    <w:p w:rsidR="00673D32" w:rsidRPr="0081780A" w:rsidRDefault="00673D32" w:rsidP="0067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32" w:rsidRPr="0081780A" w:rsidRDefault="001E159E" w:rsidP="00673D32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«Физическое направление»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«Здоровье»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«Здоровье»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1E159E" w:rsidRPr="0081780A" w:rsidRDefault="001E159E" w:rsidP="001E159E">
      <w:pPr>
        <w:numPr>
          <w:ilvl w:val="0"/>
          <w:numId w:val="4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:rsidR="001E159E" w:rsidRPr="0081780A" w:rsidRDefault="001E159E" w:rsidP="001E159E">
      <w:pPr>
        <w:numPr>
          <w:ilvl w:val="0"/>
          <w:numId w:val="4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1E159E" w:rsidRPr="0081780A" w:rsidRDefault="001E159E" w:rsidP="001E159E">
      <w:pPr>
        <w:numPr>
          <w:ilvl w:val="0"/>
          <w:numId w:val="4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1E159E" w:rsidRPr="0081780A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1E159E" w:rsidRPr="0081780A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ценностного отношения к занятиям физической культурой, гармоничное физическое развитие через решение следующих специфических 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развитие физических качеств (скоростных, силовых, гибкости, выносливости и координации; 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673D32" w:rsidRPr="0081780A" w:rsidRDefault="00673D32" w:rsidP="00673D32">
      <w:pPr>
        <w:tabs>
          <w:tab w:val="left" w:pos="709"/>
        </w:tabs>
        <w:suppressAutoHyphens/>
        <w:spacing w:after="0" w:line="120" w:lineRule="atLeast"/>
        <w:ind w:left="786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numPr>
          <w:ilvl w:val="0"/>
          <w:numId w:val="3"/>
        </w:numPr>
        <w:suppressAutoHyphens/>
        <w:spacing w:after="0" w:line="12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«Социально-коммуникативное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«Социализация»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игровой деятельности детей;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элементарным общепринятым нормам  правилам взаимоотношения со сверстниками и взрослыми (в том числе моральным);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«Труд»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«Труд» направлено на достижение цели формирования  положительного отношения к труду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трудовой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Образовательная область «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Безопасность»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«Безопасность» направлено на достижение целей, формирования основ безопасности собственной жизнедеятельности и формирования предпосылок экологического воспитания, сознания (безопасности окружающего мира)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представлений об опасных для человека и окружающего,  мира природы ситуациях и способах поведения в них;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73D32" w:rsidRPr="0081780A" w:rsidRDefault="00673D32" w:rsidP="00673D32">
      <w:pPr>
        <w:tabs>
          <w:tab w:val="left" w:pos="709"/>
        </w:tabs>
        <w:suppressAutoHyphens/>
        <w:spacing w:after="0" w:line="120" w:lineRule="atLeast"/>
        <w:ind w:left="786"/>
        <w:rPr>
          <w:rFonts w:ascii="Times New Roman" w:eastAsia="DejaVu Sans" w:hAnsi="Times New Roman" w:cs="Times New Roman"/>
          <w:sz w:val="24"/>
          <w:szCs w:val="24"/>
          <w:u w:val="single"/>
          <w:lang w:eastAsia="ru-RU"/>
        </w:rPr>
      </w:pPr>
    </w:p>
    <w:p w:rsidR="001E159E" w:rsidRPr="0081780A" w:rsidRDefault="001E159E" w:rsidP="00673D32">
      <w:pPr>
        <w:tabs>
          <w:tab w:val="left" w:pos="709"/>
        </w:tabs>
        <w:suppressAutoHyphens/>
        <w:spacing w:after="0" w:line="120" w:lineRule="atLeast"/>
        <w:ind w:left="284"/>
        <w:jc w:val="center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3.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«Познавательное -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данного направления  направлено на достижение целей развития у детей познавательных интересов , интеллектуального развития детей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«Формирование целостной картины мира»</w:t>
      </w:r>
    </w:p>
    <w:p w:rsidR="001E159E" w:rsidRPr="0081780A" w:rsidRDefault="001E159E" w:rsidP="001E159E">
      <w:pPr>
        <w:numPr>
          <w:ilvl w:val="1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сенсорное развитие;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знакомство с предметным и социальным окружением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ознакомление с природой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расширение кругозора детей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«Формирование элементарных математических представлений»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знакомство с формой, цветом, величиной , количеством предметов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умения ориентировки в пространстве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умения ориентировки во времени</w:t>
      </w:r>
    </w:p>
    <w:p w:rsidR="001E159E" w:rsidRPr="0081780A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tabs>
          <w:tab w:val="left" w:pos="709"/>
        </w:tabs>
        <w:suppressAutoHyphens/>
        <w:spacing w:after="0" w:line="120" w:lineRule="atLeast"/>
        <w:ind w:left="284"/>
        <w:jc w:val="center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4.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«Речевое  -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«Развитие речи»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свободного общения со взрослыми и детьми;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 в различных формах и видах детской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«Чтение художественной литературы»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>Содержание образовательной области «Чтение художественной литературы» направлено на достижения цели формирования интереса и потребности в чтении (восприятии) книг через 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словесному искусству , в том числе развитие художественного восприятия и эстетического вкуса.</w:t>
      </w:r>
    </w:p>
    <w:p w:rsidR="00673D32" w:rsidRPr="0081780A" w:rsidRDefault="00673D32" w:rsidP="00673D32">
      <w:pPr>
        <w:tabs>
          <w:tab w:val="left" w:pos="709"/>
        </w:tabs>
        <w:suppressAutoHyphens/>
        <w:spacing w:after="0" w:line="120" w:lineRule="atLeast"/>
        <w:ind w:left="786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tabs>
          <w:tab w:val="left" w:pos="709"/>
        </w:tabs>
        <w:suppressAutoHyphens/>
        <w:spacing w:after="0" w:line="120" w:lineRule="atLeast"/>
        <w:ind w:left="284"/>
        <w:jc w:val="center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5.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«Художественно-эстетическое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Образовательная область«Художественное творчество»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самовыражение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продуктивной деятельности (рисование, лепка, аппликация, художественный труд);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детского творчества;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изобразительному искусству.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Образовательная область«Музыка»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«Музыка»  на достижение цели развития музыкальности детей,  способности эмоционально воспринимать музыку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музыкально-художественной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музыкальному миру</w:t>
      </w:r>
    </w:p>
    <w:p w:rsidR="001E159E" w:rsidRPr="001E159E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9E" w:rsidRPr="001E159E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5E" w:rsidRDefault="00AE615E" w:rsidP="00AE615E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AE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Pr="0081780A" w:rsidRDefault="00AE615E" w:rsidP="00AE6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, способы, методы , средства реализации  программы</w:t>
      </w:r>
    </w:p>
    <w:p w:rsidR="00AE615E" w:rsidRPr="0081780A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Pr="0081780A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5"/>
        <w:tblW w:w="10209" w:type="dxa"/>
        <w:tblCellMar>
          <w:left w:w="0" w:type="dxa"/>
          <w:right w:w="0" w:type="dxa"/>
        </w:tblCellMar>
        <w:tblLook w:val="04A0"/>
      </w:tblPr>
      <w:tblGrid>
        <w:gridCol w:w="1987"/>
        <w:gridCol w:w="2410"/>
        <w:gridCol w:w="3685"/>
        <w:gridCol w:w="2127"/>
      </w:tblGrid>
      <w:tr w:rsidR="001E159E" w:rsidRPr="0081780A" w:rsidTr="001E159E">
        <w:trPr>
          <w:trHeight w:val="8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Направления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Формы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Методы воспитания и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Средства реализации программы</w:t>
            </w:r>
          </w:p>
        </w:tc>
      </w:tr>
      <w:tr w:rsidR="001E159E" w:rsidRPr="0081780A" w:rsidTr="001E159E">
        <w:trPr>
          <w:trHeight w:val="1658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образовательная деятельность педагогов и детей. Самостоятельная деятельность. Образовательная деятельность в семье.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Беседа, рассказ, ЧХЛ, иллюстрация, демонстрация, опыты, упражнение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Игрушки, игры, традиции, обычаи, развивающая среда</w:t>
            </w:r>
          </w:p>
        </w:tc>
      </w:tr>
      <w:tr w:rsidR="001E159E" w:rsidRPr="0081780A" w:rsidTr="00D01329">
        <w:trPr>
          <w:trHeight w:val="1383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Опыты, экспериментирование, моделирование, коллекционирование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Мультимедийные средства, дидактический материал, рабочие тетради.</w:t>
            </w:r>
          </w:p>
        </w:tc>
      </w:tr>
      <w:tr w:rsidR="001E159E" w:rsidRPr="0081780A" w:rsidTr="001E159E">
        <w:trPr>
          <w:trHeight w:val="21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и обсуждение мультфильмов, видеофильмов, чтение и обсуждение художественной литературы,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и драматизация сказок, рассматривание и обсуждение предметных и сюжетных картинок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материал, художественная литература, наглядный демонстрационный материал</w:t>
            </w:r>
          </w:p>
        </w:tc>
      </w:tr>
      <w:tr w:rsidR="001E159E" w:rsidRPr="0081780A" w:rsidTr="001E159E">
        <w:trPr>
          <w:trHeight w:val="34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детей. Самостоятельная деятельность. Образовательная деятельность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Продуктивная деятельность - рисование, лепка, аппликация, слушание и обсуждение детской музыки,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подыгрывание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на музыкальных инструментах, пение, танцы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Атрибуты и дидактический материал музыкального уголка, пластилин, краски, карандаши</w:t>
            </w:r>
          </w:p>
        </w:tc>
      </w:tr>
      <w:tr w:rsidR="001E159E" w:rsidRPr="0081780A" w:rsidTr="001E159E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детей. Самостоятельная деятельность. Образовательная деятельность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Игровые, сюжетные, комплексные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физминутки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; игры и упражнения под тексты стихов,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, народных песенок, считалок (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логоритмические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упражнения); физкультурные занятия, ритмическая гимнастика,  игры и упражнения под музыку</w:t>
            </w:r>
          </w:p>
          <w:p w:rsidR="001E159E" w:rsidRPr="0081780A" w:rsidRDefault="001E159E" w:rsidP="001E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Атрибуты спортивного уголка, маски, магнитофон</w:t>
            </w:r>
          </w:p>
        </w:tc>
      </w:tr>
    </w:tbl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1E159E" w:rsidSect="001E1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59E" w:rsidRPr="0081780A" w:rsidRDefault="001E159E" w:rsidP="001E159E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</w:t>
      </w:r>
      <w:r w:rsidR="00E26582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развитию речи во II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группе.</w:t>
      </w:r>
    </w:p>
    <w:tbl>
      <w:tblPr>
        <w:tblStyle w:val="11"/>
        <w:tblW w:w="0" w:type="auto"/>
        <w:tblInd w:w="-176" w:type="dxa"/>
        <w:tblLayout w:type="fixed"/>
        <w:tblLook w:val="04A0"/>
      </w:tblPr>
      <w:tblGrid>
        <w:gridCol w:w="1277"/>
        <w:gridCol w:w="1134"/>
        <w:gridCol w:w="5103"/>
        <w:gridCol w:w="7448"/>
      </w:tblGrid>
      <w:tr w:rsidR="001E159E" w:rsidRPr="0081780A" w:rsidTr="001E159E">
        <w:tc>
          <w:tcPr>
            <w:tcW w:w="1277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Тема 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Программное содержание 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2 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у нас хороший, кто у нас пригожий.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Чтениестихотворения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Черного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симпатию к сверстникам с помощью рас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воспитателя (игры); помочь малышам поверить в то, что каж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дый из них — замечательный ребенок, и взрослые их любят. 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а, у.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«Не ошибись»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правильном и отчетливом произношении звуков (изолированных, в звукосочетаниях, словах). Активизация  в речи детей обобщающих слов. 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«Чья вещь?».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«Колобок».  (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Ушинского). Упражнять детей в образовании слов по аналогии.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«Описание игрушек – котёнка, жеребёнка, мышонка».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совместно с воспитателем небольшой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(два-три предложения)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об игрушке; учить образовывать наименования детенышей животных; объяснить значения слов, образованных с помощью суффикса –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различать слова с противоположным значением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(большой – маленький)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уточнить и закрепить правильное произношение звука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звукосочетаниях, словах)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регулировать высоту голоса.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об осени. Дидактическое упражнение «Что из чего получается»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поэзии, развивать поэтический слух. Уп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образовании слов по аналогии.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четком и правильном произношении зву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(изолированного, в словосочетаниях, в словах).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 (по выбору педагога)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картину, отвечать на вопросы вос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питателя, слушать его пояснения. Упражнять в умении вести диалог, употреблять существительные, обозначающие детенышей животных,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и четко проговаривать слова со звуками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т.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из цикла С. Маршака «Детки в клетке»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яркими поэтическими образами жи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из стихотворений С. Маршака.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Булатова, с образом лисы , отличным от лисиц из других сказок. Упражнять в выразительном чтении отрывка — при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читания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Снегурушки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сказки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лиса». Дидактические игры «Эхо», «Чудесный мешочек»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сказку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 Упражнять в произношении слов со звуком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«Эхо»), в определении качеств предметов на ощупь (игра «Чудесный мешочек»).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Л. Воронковой «Снег идет», стихотворения А.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«Трое».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рассказом Л. Воронковой «Снег идет», оживив в памяти детей их собственные впечатления от обильного сне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гопада. Помочь запомнить стихотворение А.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«Трое» пер. с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Викторов.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«У матрешки — новоселье»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диалогической речи; учить правильно, называть строительные детали и их цвета.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Составление рассказа по картинке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«</w:t>
            </w: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Катаемся на санках».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отвечать на вопросы по содержанию картинки; составлять рассказ вместе с воспитателем; закреплять в активном словаре названия предметов одежды, качеств (величина, цвет); учить использовать слова с противоположным значением (тепло - холодно, широкий - узкий); закреплять произношение звуков т -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, учить произносить словосочетание (топ-топ-топ) в различном темпе, с различной громкостью.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«Вставь словечко»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четком произношении звуков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словах, фразовой речи; способствовать воспитанию интонационной выразительности речи. Продолжать учить образовывать слова по ана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Составление описательного рассказа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 игрушках – мишке и мышке.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составлять с помощью воспитателя короткий рассказ об игрушке, правильно образовывать форму глаголов в повелительном наклонении, понимать и правильно использовать предлоги в, на, под, около, перед. Закреплять правильное </w:t>
            </w: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 xml:space="preserve">произношение звуков б и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; учить различать на слух звучание музыкальных инструментов: барабана, бубна, балалайки.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«Лиса и заяц»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сказкой «Лиса и заяц»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Даля, помочь понять смысл произведения (мал удалец, да храбрец).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Составление описательного рассказа о животных по картинкам.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составлять рассказ по картинке из двух трех предложений с помощью воспитателя. Закрепить названия известных детям животных, игрушек, их признаков (цвет, величина, детали). Закреплять правильное произношение звуков т –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–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–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; учить говорить с разной силой голоса; обратить внимание на вопросительную интонацию.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«Петушки распетушились»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запомнить стихотворение В.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тушки распетушились», учить выразительно, читать его.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«Что такое хорошо и что такое плохо»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Беседуя с детьми о плохом и хорошем, совершенствовать их диалогическую речь (умение вступать в разговор; высказывать сужде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так, чтобы оно было понятно окружающим; грамматически пра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отражать в речи свои впечатления).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И. Косякова «Все она».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«Очень мамочку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люблю, потому, что...»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стихотворением И. Косякова «Все она». Совершенствовать диалогическую речь малышей.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т, п, к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произношение звука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и фразовой речи; учить детей отчетливо произносить звукоподражания со звуками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п, к;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произнесении звукоподражаний с разной скоростью и громкостью.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«У страха глаза велики»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детям известные им русские народные сказки и познакомить со сказкой «У страха глаза велики»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Серовой.  Помочь детям правильно воспроизвести начало и конец сказки.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на звукопроизношение (дидактическая игра «Что изменилось»)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рассматривать сюжетную картину, помогая им определить ее тему и конкретизировать действия и взаи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моотношения персонажей. Отрабатывать правильное и отчетливое произношение звукоподражательных слов (учить характеризовать ме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стоположение предметов).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Плещеева «Весна».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Дидактическое упражнение «Когда это бывает?»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со стихотворением А. Плещеева «Весна». Учить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признаки времен года.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8178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у детей звуковую культуру речи. Формировать умение детей отчетливо и правильно произносить изолированный звук ф и звукоподражательные слова с этим звуком. Воспитывать любовь к родному языку.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драматизация русской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народной песенки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сюжетных картин (по выбору педагога)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песенкой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Продолжать учить рассматривать сюжетную картину и рассказывать о том, что на ней изображено.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звук с.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четкое произношение звука с. Упражнять детей в умении вести диалог.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русской народной сказки«Бычок — черный бочок, белые копытца».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«Бычок — чер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бочок, белые копытца» (обр. М. Булатова). Помочь детям вспом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 названия и содержание сказок, которые им читали на занятиях.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речи.- звук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четком произношении звука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– 4 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по худ</w:t>
      </w:r>
      <w:r w:rsidR="00E26582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ожественной литературы во II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группы</w:t>
      </w:r>
    </w:p>
    <w:tbl>
      <w:tblPr>
        <w:tblStyle w:val="2"/>
        <w:tblW w:w="15026" w:type="dxa"/>
        <w:tblLayout w:type="fixed"/>
        <w:tblLook w:val="04A0"/>
      </w:tblPr>
      <w:tblGrid>
        <w:gridCol w:w="1276"/>
        <w:gridCol w:w="3688"/>
        <w:gridCol w:w="3256"/>
        <w:gridCol w:w="40"/>
        <w:gridCol w:w="3081"/>
        <w:gridCol w:w="3685"/>
      </w:tblGrid>
      <w:tr w:rsidR="00D01329" w:rsidRPr="0081780A" w:rsidTr="00D01329">
        <w:trPr>
          <w:trHeight w:val="865"/>
        </w:trPr>
        <w:tc>
          <w:tcPr>
            <w:tcW w:w="1276" w:type="dxa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Тема, цели занятия</w:t>
            </w:r>
          </w:p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1E159E" w:rsidRPr="0081780A" w:rsidRDefault="001E159E" w:rsidP="00D01329">
            <w:pPr>
              <w:spacing w:line="180" w:lineRule="atLeast"/>
              <w:ind w:left="2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цели занятия</w:t>
            </w:r>
          </w:p>
          <w:p w:rsidR="001E159E" w:rsidRPr="0081780A" w:rsidRDefault="001E159E" w:rsidP="00D01329">
            <w:pPr>
              <w:spacing w:line="180" w:lineRule="atLeast"/>
              <w:ind w:left="70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21" w:type="dxa"/>
            <w:gridSpan w:val="2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цели занятия</w:t>
            </w:r>
          </w:p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85" w:type="dxa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цели занятия</w:t>
            </w:r>
          </w:p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</w:t>
            </w:r>
          </w:p>
        </w:tc>
      </w:tr>
      <w:tr w:rsidR="00D01329" w:rsidRPr="0081780A" w:rsidTr="00D01329">
        <w:trPr>
          <w:trHeight w:val="682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6" w:type="dxa"/>
            <w:gridSpan w:val="2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«Кот, петух и лиса»</w:t>
            </w:r>
          </w:p>
        </w:tc>
        <w:tc>
          <w:tcPr>
            <w:tcW w:w="3081" w:type="dxa"/>
            <w:vAlign w:val="center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Б.Житков «Как мы в зоосад приехали»</w:t>
            </w:r>
          </w:p>
        </w:tc>
        <w:tc>
          <w:tcPr>
            <w:tcW w:w="3685" w:type="dxa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«Три медведя»</w:t>
            </w:r>
          </w:p>
        </w:tc>
      </w:tr>
      <w:tr w:rsidR="00D01329" w:rsidRPr="0081780A" w:rsidTr="0031187D">
        <w:trPr>
          <w:trHeight w:val="2268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Саши Чёрного. Вызвать у детей симпатию к сверстникам с помощью рассказа воспитателя.</w:t>
            </w:r>
          </w:p>
        </w:tc>
        <w:tc>
          <w:tcPr>
            <w:tcW w:w="3296" w:type="dxa"/>
            <w:gridSpan w:val="2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; учить отвечать на вопросы по содержанию сказки; развивать слуховое восприятие; воспитывать интерес к художественной литературе.</w:t>
            </w:r>
          </w:p>
        </w:tc>
        <w:tc>
          <w:tcPr>
            <w:tcW w:w="3081" w:type="dxa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движения машин на дороге, внимательно слушать новое произведение. Воспитывать вежливое, культурное поведение в общественном виде транспорта.</w:t>
            </w:r>
          </w:p>
        </w:tc>
        <w:tc>
          <w:tcPr>
            <w:tcW w:w="3685" w:type="dxa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русской народной сказкой; воспитывать послушание и чувство сопереживания за девочку, заблудившуюся в лесу;</w:t>
            </w:r>
          </w:p>
        </w:tc>
      </w:tr>
      <w:tr w:rsidR="00D01329" w:rsidRPr="0081780A" w:rsidTr="00D01329">
        <w:trPr>
          <w:trHeight w:val="845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«Колобок» обр. К. Ушинского</w:t>
            </w:r>
          </w:p>
        </w:tc>
        <w:tc>
          <w:tcPr>
            <w:tcW w:w="3296" w:type="dxa"/>
            <w:gridSpan w:val="2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«Игрушки» </w:t>
            </w:r>
          </w:p>
        </w:tc>
        <w:tc>
          <w:tcPr>
            <w:tcW w:w="3081" w:type="dxa"/>
            <w:vAlign w:val="center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«Утренние лучи» К. Ушинский</w:t>
            </w:r>
          </w:p>
        </w:tc>
        <w:tc>
          <w:tcPr>
            <w:tcW w:w="3685" w:type="dxa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А.Блок «Зайчик» и А.Плещеев «Осень»</w:t>
            </w:r>
          </w:p>
        </w:tc>
      </w:tr>
      <w:tr w:rsidR="00D01329" w:rsidRPr="0081780A" w:rsidTr="0031187D">
        <w:trPr>
          <w:trHeight w:val="2165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«Колобок»; Учить слушать худ. произведения, отвечать на вопросы по его содержанию; рассматривать иллюстрации; развивать слуховое восприятие </w:t>
            </w:r>
          </w:p>
        </w:tc>
        <w:tc>
          <w:tcPr>
            <w:tcW w:w="3296" w:type="dxa"/>
            <w:gridSpan w:val="2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стихотворением А.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воспитывать добрые чувства, положительные эмоции; учить слушать, воспроизводить фразы из текста и сами четверостишия. </w:t>
            </w:r>
          </w:p>
        </w:tc>
        <w:tc>
          <w:tcPr>
            <w:tcW w:w="3081" w:type="dxa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слушать небольшие рассказы; продолжать знакомить детей с сезонными признаками</w:t>
            </w:r>
          </w:p>
        </w:tc>
        <w:tc>
          <w:tcPr>
            <w:tcW w:w="3685" w:type="dxa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к поэзии, развивать поэтический слух; вызвать сочувствие к герою стихотворения; помочь запомнить стихотворение. </w:t>
            </w:r>
          </w:p>
        </w:tc>
      </w:tr>
      <w:tr w:rsidR="00D01329" w:rsidRPr="0081780A" w:rsidTr="00D01329">
        <w:trPr>
          <w:trHeight w:val="1125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листья»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песенки-потешки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Кисонька-мурысенька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«Пошёл котик на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маме</w:t>
            </w:r>
          </w:p>
        </w:tc>
      </w:tr>
      <w:tr w:rsidR="00D01329" w:rsidRPr="0081780A" w:rsidTr="00D01329">
        <w:trPr>
          <w:trHeight w:val="1680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31187D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видах растительности. Продолжать знакомить детей с основными осенними признаками.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русскими народными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вызвать соответствующее эмоциональное отношение к героям.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сознания детей замысел сказки; помочь в оценке персонажей; воспитывать у детей добрые чувства к близким.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Приобщать детей к поэзии; развивать поэтический вкус; формировать добрые отношения к своей маме, желание сделать приятное.</w:t>
            </w:r>
          </w:p>
        </w:tc>
      </w:tr>
      <w:tr w:rsidR="00D01329" w:rsidRPr="0081780A" w:rsidTr="00D01329"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«Маша и медведь»</w:t>
            </w:r>
          </w:p>
        </w:tc>
        <w:tc>
          <w:tcPr>
            <w:tcW w:w="3296" w:type="dxa"/>
            <w:gridSpan w:val="2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«Сказка о глупом мышонке»</w:t>
            </w:r>
          </w:p>
        </w:tc>
        <w:tc>
          <w:tcPr>
            <w:tcW w:w="3081" w:type="dxa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«Лиса и волк» 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650AF" w:rsidRPr="00EE2D3D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Чусовитина «</w:t>
            </w:r>
            <w:proofErr w:type="spellStart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</w:t>
            </w:r>
            <w:proofErr w:type="gramStart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proofErr w:type="spellEnd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год»</w:t>
            </w:r>
          </w:p>
          <w:p w:rsidR="001E159E" w:rsidRPr="007650AF" w:rsidRDefault="001E159E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9" w:rsidRPr="0081780A" w:rsidTr="00D01329"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«Маша и медведь»; помочь детям понять скрытый замысел девочки Машеньке (как она хитростью побудила медведя отнести её к бабушке с дедушкой).</w:t>
            </w:r>
          </w:p>
        </w:tc>
        <w:tc>
          <w:tcPr>
            <w:tcW w:w="3296" w:type="dxa"/>
            <w:gridSpan w:val="2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«Про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глупового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мышонка». Вызвать желание послушать ещё раз; показать образы героев; воспитывать интерес к художественным произведениям.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«Лиса и волк», с образами лисы и волка; с характерами героев сказки. Воспитывать любовь к русскому народному творчеству.</w:t>
            </w:r>
          </w:p>
        </w:tc>
        <w:tc>
          <w:tcPr>
            <w:tcW w:w="3685" w:type="dxa"/>
          </w:tcPr>
          <w:p w:rsidR="001E159E" w:rsidRPr="007650AF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запомнить стихотворение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новогодними стихами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329" w:rsidRPr="0081780A" w:rsidTr="00D01329">
        <w:trPr>
          <w:trHeight w:val="855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Л.Воронкова рассказ «Снег идёт»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1329" w:rsidRPr="0081780A" w:rsidTr="00D01329">
        <w:trPr>
          <w:trHeight w:val="1681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художественным произведением, ожив в памяти детей их собственные впечатления от снегопада.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русским народным творчеством. Познакомить с русской народной сказкой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лиса», с образом лисы из других сказок; учить слушать произведения, отвечать на вопросы.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650AF" w:rsidRPr="00EE2D3D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основными признаками зимы, со свойствами снега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об образе жизни животных, поведение в состоянии дикого животного в доме человека; воспитывать любовь к жи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вотным, сочувствие к их детёныша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 беду.</w:t>
            </w:r>
          </w:p>
        </w:tc>
      </w:tr>
      <w:tr w:rsidR="00D01329" w:rsidRPr="0081780A" w:rsidTr="00D01329">
        <w:trPr>
          <w:trHeight w:val="817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«волк и семеро козлят»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стихотворение «Мой мишка»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FA6490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r w:rsidR="001E159E"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бобовое зёрнышко»</w:t>
            </w:r>
          </w:p>
        </w:tc>
      </w:tr>
      <w:tr w:rsidR="00D01329" w:rsidRPr="0081780A" w:rsidTr="00D01329">
        <w:trPr>
          <w:trHeight w:val="1110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сказкой, вызвать желание 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произведение ещё раз 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запомнить песенку козы; воспитывать любовь к животным; сочувствие к детёнышам, попавшим в беду.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З. Александровой «Мой мишка»; воспитывать добрые чувства, положительные эмоции.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«Рукавичкой»; способствовать общему эмоциональному развитию; учить высказываться о характере героев сказки.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русской народной сказкой.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осмысливать характеры персонажей.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9" w:rsidRPr="0081780A" w:rsidTr="00D01329">
        <w:trPr>
          <w:trHeight w:val="889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стихотворение «Вот какая мама»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 Плещеева «Весна»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рассказ «Правда всего дороже»</w:t>
            </w:r>
          </w:p>
        </w:tc>
      </w:tr>
      <w:tr w:rsidR="00D01329" w:rsidRPr="0081780A" w:rsidTr="00D01329">
        <w:trPr>
          <w:trHeight w:val="1553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 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Благининой «вот какая мама», воспитывать у детей доброе чувство, любовь к маме.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стихотворением; учить называть признаки весны; развивать поэтический слух; воспитывать интерес к искусству.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народной сказкой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помочь правильно воспроизвести начало и конец сказки.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сознание детей замысел автора (нужно всегда говорить правду); помочь запомнить рассказ; развивать память, мышление.</w:t>
            </w:r>
          </w:p>
        </w:tc>
      </w:tr>
      <w:tr w:rsidR="00D01329" w:rsidRPr="0081780A" w:rsidTr="00D01329">
        <w:trPr>
          <w:trHeight w:val="741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«Гуси-лебеди»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чтение рассказа «Цыплёнок»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«Плохая девочка»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«Бычок-чёрный бочок, белые копытца»</w:t>
            </w:r>
          </w:p>
        </w:tc>
      </w:tr>
      <w:tr w:rsidR="00D01329" w:rsidRPr="0081780A" w:rsidTr="007650AF">
        <w:trPr>
          <w:trHeight w:val="1669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«Гуси-лебеди». Способствовать воспитанию послушания; учить отвечать на вопросы по содержанию сказки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К. Чуковского «Цыплёнок»; расширить знание детей о жизни животных. Рассматривание иллюстрации.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понять детям, что все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разные и поступают по - разному,</w:t>
            </w: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оценивать поступки героев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детям положительные привычки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сказкой; воспитывать чувство сопереживания героям сказки.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9" w:rsidRPr="0081780A" w:rsidTr="00D01329">
        <w:trPr>
          <w:trHeight w:val="570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рассказа «Праздник»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 «Ласточка примчалась»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 «Что такое хорошо – что такое плохо?»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стихотворение «Детки в клетки»</w:t>
            </w:r>
          </w:p>
        </w:tc>
      </w:tr>
      <w:tr w:rsidR="00D01329" w:rsidRPr="0081780A" w:rsidTr="00D01329">
        <w:trPr>
          <w:trHeight w:val="615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1E159E"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рассказом Я. Тайца «Праздник»; поддерживать у детей радостное настроение и интерес к описанию праздничного события.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сезонными признаками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Маяковского, учить различать хорошие, плохие поступки.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яркими поэтическими образами животных в стихотворения Маршака. Разв</w:t>
            </w:r>
            <w:r w:rsid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 поэтический слух, память,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внимание.</w:t>
            </w:r>
          </w:p>
        </w:tc>
      </w:tr>
    </w:tbl>
    <w:p w:rsidR="001E159E" w:rsidRPr="0081780A" w:rsidRDefault="00E26582" w:rsidP="001E159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Перспективный план во II</w:t>
      </w:r>
      <w:r w:rsidR="001E159E"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младшей группе по формированию элементарных математических представлений.</w:t>
      </w:r>
    </w:p>
    <w:tbl>
      <w:tblPr>
        <w:tblpPr w:leftFromText="180" w:rightFromText="180" w:vertAnchor="text" w:horzAnchor="page" w:tblpX="1369" w:tblpY="109"/>
        <w:tblW w:w="14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993"/>
        <w:gridCol w:w="3403"/>
        <w:gridCol w:w="9071"/>
      </w:tblGrid>
      <w:tr w:rsidR="001E159E" w:rsidRPr="0081780A" w:rsidTr="001E159E">
        <w:trPr>
          <w:trHeight w:val="559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   занятия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Программное содержание</w:t>
            </w:r>
          </w:p>
        </w:tc>
      </w:tr>
      <w:tr w:rsidR="001E159E" w:rsidRPr="0081780A" w:rsidTr="001E159E">
        <w:trPr>
          <w:trHeight w:val="274"/>
        </w:trPr>
        <w:tc>
          <w:tcPr>
            <w:tcW w:w="1249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rPr>
          <w:trHeight w:val="624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и кубик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Закреплять умение различать и называть шар (шарик) и куб (кубик) независимо от цвета и размера фигур.</w:t>
            </w:r>
          </w:p>
        </w:tc>
      </w:tr>
      <w:tr w:rsidR="001E159E" w:rsidRPr="0081780A" w:rsidTr="001E159E">
        <w:trPr>
          <w:trHeight w:val="600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контрастные по величине предметы, используя при этом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849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предметов. Понятия «один», «много», «мало»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количество предметов, используя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мало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694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«один», «ни одного».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составлением группы предметов из отдельных предметов и выделения из нее одного предмета; учить понимать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много, один, ни одного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1370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«один», «ни одного». Круг.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Познакомить с кругом; учить обследовать его форму осязательно-двигательным путем.</w:t>
            </w:r>
          </w:p>
        </w:tc>
      </w:tr>
      <w:tr w:rsidR="001E159E" w:rsidRPr="0081780A" w:rsidTr="001E159E">
        <w:trPr>
          <w:trHeight w:val="1257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«один», «ни одного». Круг.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умение составлять группу из отдельных предметов и выделять один предмет из группы,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 Продолжать учить различать и называть круг, обследовать его осязательно-двигательным путем и сравнивать круги по величине: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</w:tc>
      </w:tr>
      <w:tr w:rsidR="001E159E" w:rsidRPr="0081780A" w:rsidTr="001E159E">
        <w:trPr>
          <w:trHeight w:val="1406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предметов. Понятия: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два предмета по длине и обозначать результат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Совершенствовать умение составлять группу предметов из отдельных предметов и выделять один предмет из группы;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</w:p>
        </w:tc>
      </w:tr>
      <w:tr w:rsidR="001E159E" w:rsidRPr="0081780A" w:rsidTr="001E159E">
        <w:trPr>
          <w:trHeight w:val="1541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один и много предметов в специально созданной обстановке, отвечать на вопрос «сколько?», используя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 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</w:tr>
      <w:tr w:rsidR="001E159E" w:rsidRPr="0081780A" w:rsidTr="001E159E">
        <w:trPr>
          <w:trHeight w:val="958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один, много. Квадрат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находить один и много предметов в специально созданной обстановке,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Познакомить с квадратом, учить различать круг и квадрат.</w:t>
            </w:r>
          </w:p>
        </w:tc>
      </w:tr>
      <w:tr w:rsidR="001E159E" w:rsidRPr="0081780A" w:rsidTr="001E159E">
        <w:trPr>
          <w:trHeight w:val="805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один, много. Квадрат и круг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Закреплять умение находить один и много предметов в специально созданной обстановке,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Продолжать учить различать и называть круг и квадрат.</w:t>
            </w:r>
          </w:p>
        </w:tc>
      </w:tr>
      <w:tr w:rsidR="001E159E" w:rsidRPr="0081780A" w:rsidTr="001E159E">
        <w:trPr>
          <w:trHeight w:val="916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длине.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длине, результаты сравнения обозначать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короче, одинаковые по длине.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находить один и много предметов в окружающей обстановке.</w:t>
            </w:r>
          </w:p>
        </w:tc>
      </w:tr>
      <w:tr w:rsidR="001E159E" w:rsidRPr="0081780A" w:rsidTr="001E159E">
        <w:trPr>
          <w:trHeight w:val="1330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длине.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Продолжать совершенствовать умение находить один и много предметов в окружающей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обстановке.Закреплять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различать и называть круг и квадрат.                                       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</w:tr>
      <w:tr w:rsidR="001E159E" w:rsidRPr="0081780A" w:rsidTr="001E159E">
        <w:trPr>
          <w:trHeight w:val="878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способами наложения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сравнивать две равные группы предметов способом наложения, понимать значение слов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в ориентировании на собственном теле, различать правую и левую руки.</w:t>
            </w:r>
          </w:p>
        </w:tc>
      </w:tr>
      <w:tr w:rsidR="001E159E" w:rsidRPr="0081780A" w:rsidTr="001E159E">
        <w:trPr>
          <w:trHeight w:val="1122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способами наложения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наложения, активизировать в речи выражения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Совершенствовать умение сравнивать два предмета по длине, используя приемы наложения и приложения и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</w:tr>
      <w:tr w:rsidR="001E159E" w:rsidRPr="0081780A" w:rsidTr="001E159E">
        <w:trPr>
          <w:trHeight w:val="441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rPr>
          <w:trHeight w:val="1517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ширине.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Закреплять умение различать и называть круг и квадрат.</w:t>
            </w:r>
          </w:p>
        </w:tc>
      </w:tr>
      <w:tr w:rsidR="001E159E" w:rsidRPr="0081780A" w:rsidTr="001E159E">
        <w:trPr>
          <w:trHeight w:val="1511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треугольником: учить различать и называть фигуру.                   Совершенствовать умение сравнивать две равные группы предметов способом наложения,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Закреплять навыки сравнения двух предметов по ширине, учить пользоваться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уже, одинаковые по ширине.</w:t>
            </w:r>
          </w:p>
        </w:tc>
      </w:tr>
      <w:tr w:rsidR="001E159E" w:rsidRPr="0081780A" w:rsidTr="001E159E">
        <w:trPr>
          <w:trHeight w:val="1231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групп предметов.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две равные группы предметов способом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Продолжать знакомить с треугольником, учить называть и сравнивать его с квадратом.</w:t>
            </w:r>
          </w:p>
        </w:tc>
      </w:tr>
      <w:tr w:rsidR="001E159E" w:rsidRPr="0081780A" w:rsidTr="001E159E">
        <w:trPr>
          <w:trHeight w:val="1504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различать и называть знакомые геометрические фигуры (круг, квадрат, треугольник).   Упражнять в определении пространственных направлений от себя и обозначать их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вверху – внизу.</w:t>
            </w:r>
          </w:p>
        </w:tc>
      </w:tr>
      <w:tr w:rsidR="001E159E" w:rsidRPr="0081780A" w:rsidTr="001E159E">
        <w:trPr>
          <w:trHeight w:val="140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высоте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приемами сравнения двух предметов по высоте, учить понимать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в определении пространственных направлений от себя.   Совершенствовать навыки сравнения двух равных групп предметов способом приложения и пользоваться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</w:p>
        </w:tc>
      </w:tr>
      <w:tr w:rsidR="001E159E" w:rsidRPr="0081780A" w:rsidTr="001E159E">
        <w:trPr>
          <w:trHeight w:val="1540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высоте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совершенствовать навыки сравнения двух равных групп предметов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– сколько.</w:t>
            </w:r>
          </w:p>
        </w:tc>
      </w:tr>
      <w:tr w:rsidR="001E159E" w:rsidRPr="0081780A" w:rsidTr="001E159E">
        <w:trPr>
          <w:trHeight w:val="1539"/>
        </w:trPr>
        <w:tc>
          <w:tcPr>
            <w:tcW w:w="12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неравных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сравнивать две неравные группы предметов способом наложения,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– меньше,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Совершенствовать умение сравнивать два контрастных по высоте предмета знакомыми способами,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</w:p>
        </w:tc>
      </w:tr>
      <w:tr w:rsidR="001E159E" w:rsidRPr="0081780A" w:rsidTr="001E159E">
        <w:trPr>
          <w:trHeight w:val="139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неравных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– меньше, столько – сколько, поровну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Совершенствовать умение различать и называть круг, квадрат, треугольник.</w:t>
            </w:r>
          </w:p>
        </w:tc>
      </w:tr>
      <w:tr w:rsidR="001E159E" w:rsidRPr="0081780A" w:rsidTr="001E159E">
        <w:trPr>
          <w:trHeight w:val="1255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и неравных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две равные и неравные группы предметов, пользоваться выражениями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– сколько, больше – меньше.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 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</w:tr>
      <w:tr w:rsidR="001E159E" w:rsidRPr="0081780A" w:rsidTr="001E159E">
        <w:trPr>
          <w:trHeight w:val="981"/>
        </w:trPr>
        <w:tc>
          <w:tcPr>
            <w:tcW w:w="12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суток: день, ночь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в сравнении двух групп предметов способами наложения и приложения и пользоваться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– сколько, больше – меньше.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Закреплять умение различать и называть части суток: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день, ночь.</w:t>
            </w:r>
          </w:p>
        </w:tc>
      </w:tr>
      <w:tr w:rsidR="001E159E" w:rsidRPr="0081780A" w:rsidTr="001E159E">
        <w:trPr>
          <w:trHeight w:val="1264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способов сравнения двух предметов по длине и ширине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ширине, обозначать результаты сравнения соответствующими словами.  Формировать умение различать количество звуков на слух (много и один).  Упражнять в различении и назывании геометрических фигур: круга, квадрата, треугольника.</w:t>
            </w:r>
          </w:p>
        </w:tc>
      </w:tr>
      <w:tr w:rsidR="001E159E" w:rsidRPr="0081780A" w:rsidTr="001E159E">
        <w:trPr>
          <w:trHeight w:val="111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заданного количества предметов и звуков по образцу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воспроизводить заданное количество предметов и звуков по образцу (без счета и называния числа).   Совершенствовать умение различать и называть знакомые геометрические фигуры: круг, квадрат, треугольник.</w:t>
            </w:r>
          </w:p>
        </w:tc>
      </w:tr>
      <w:tr w:rsidR="001E159E" w:rsidRPr="0081780A" w:rsidTr="001E159E">
        <w:trPr>
          <w:trHeight w:val="1371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заданного количества предметов и звуков по образцу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 Упражнять в умении различать пространственные направления от себя и обозначать их словами: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– сзади, слева – справа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1506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направления впереди – сзади, вверху – внизу, слева – справа.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различать одно и много движений и обозначать их количество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один, много.   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различать пространственные направления относительно себя и обозначать их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– сзади, вверху – внизу, слева – справа.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1E159E" w:rsidRPr="0081780A" w:rsidTr="001E159E">
        <w:trPr>
          <w:trHeight w:val="818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суток: утро, вечер.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воспроизводить заданное количество движений и называть их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 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Закреплять умение различать и называть части суток: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утро, вечер.</w:t>
            </w:r>
          </w:p>
        </w:tc>
      </w:tr>
      <w:tr w:rsidR="001E159E" w:rsidRPr="0081780A" w:rsidTr="001E159E">
        <w:trPr>
          <w:trHeight w:val="1548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величине.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– сколько, больше – меньше.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Упражнять в сравнении двух предметов по величине,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определять пространственное расположение предметов, используя предлоги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на, под, в 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  <w:tr w:rsidR="001E159E" w:rsidRPr="0081780A" w:rsidTr="001E159E">
        <w:trPr>
          <w:trHeight w:val="358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круг, квадрат, треугольник, шар, куб.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умение различать и называть геометрические фигуры: круг, квадрат, треугольник, шар, куб.</w:t>
            </w:r>
          </w:p>
        </w:tc>
      </w:tr>
      <w:tr w:rsidR="001E159E" w:rsidRPr="0081780A" w:rsidTr="001E159E">
        <w:trPr>
          <w:trHeight w:val="277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– 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59E" w:rsidRP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1E159E" w:rsidRPr="001E159E" w:rsidSect="001E15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0618" w:rsidRPr="0081780A" w:rsidRDefault="00B10618" w:rsidP="00B1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по озн</w:t>
      </w:r>
      <w:r w:rsidR="00E26582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акомлению с окружающим во II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группе.</w:t>
      </w:r>
    </w:p>
    <w:p w:rsidR="00537B1C" w:rsidRPr="0081780A" w:rsidRDefault="00537B1C" w:rsidP="00B1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80"/>
        <w:gridCol w:w="1559"/>
        <w:gridCol w:w="2835"/>
        <w:gridCol w:w="8186"/>
      </w:tblGrid>
      <w:tr w:rsidR="00537B1C" w:rsidRPr="0081780A" w:rsidTr="00537B1C">
        <w:tc>
          <w:tcPr>
            <w:tcW w:w="1980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37B1C" w:rsidRPr="0081780A" w:rsidTr="00537B1C">
        <w:tc>
          <w:tcPr>
            <w:tcW w:w="1980" w:type="dxa"/>
            <w:vMerge w:val="restart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транспорт , виды транспорта, основные признаки (цвет, форма, величина, строение, функции и т.д.)</w:t>
            </w:r>
            <w:r w:rsidR="000D195C"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B1C" w:rsidRPr="0081780A" w:rsidTr="00537B1C">
        <w:tc>
          <w:tcPr>
            <w:tcW w:w="1980" w:type="dxa"/>
            <w:vMerge w:val="restart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понять о том, что одни предметы сделаны руками человека, другие созданы природой.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в домике живет</w:t>
            </w:r>
            <w:r w:rsidR="002A228A"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запоминать имена товарищей, обращать внимание на черты  их характера, особенности поведения</w:t>
            </w:r>
            <w:r w:rsidR="000D195C"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B1C" w:rsidRPr="0081780A" w:rsidTr="00537B1C">
        <w:tc>
          <w:tcPr>
            <w:tcW w:w="1980" w:type="dxa"/>
            <w:vMerge w:val="restart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«Помогите Незнайке»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 определять, различать и описывать предметы природного и рукотворного мира.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дерева, со структурой его поверхности.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«Варвара – краса, длинная коса»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трудом мамы, дать представление о том, что мама проявляет заботу о своей семье, о своём любимом ребёнке; мама умеет всё - девочкам заплетает косички, завязывает красивые бантики, мальчикам делает модельные стрижки, причёсывает; мама трудолюбивая, аккуратная – следит за волосами детей, моет их, вытирает, расчёсывает – она парикмахер в своём доме. Формировать уважение к маме.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предметы</w:t>
            </w:r>
          </w:p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рукотворного мира»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у нас в детском саду»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зайчонок заболел»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 мама проявляет заботу о своей семье, о своём любимом ребёнке;  мама умеет осматривать горло, кожу, ставить градусник, измерять температуру ставить горчичники и т.д. – она доктор и медсестра в своём доме. Формировать уважение к маме.</w:t>
            </w:r>
          </w:p>
        </w:tc>
      </w:tr>
      <w:tr w:rsidR="00537B1C" w:rsidRPr="0081780A" w:rsidTr="00537B1C">
        <w:tc>
          <w:tcPr>
            <w:tcW w:w="1980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«Деревянный </w:t>
            </w: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брусочек»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некоторыми свойствами дерева (твёрдое, не ломается,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тонет); учить выделять признаки дерева.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в комнате»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бельё). Воспитывать уважение к маме, желание помогать ей.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«Смешной рисунок»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бумаги, со структурой её поверхности.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город»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родной город (посёлок). Дать элементарные представления о родном городе (посёлке). Подвести детей к пониманию того, что в городе много улиц, много этажных домов, разных машин. Воспитывать любовь к родному городу.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какая мама, золотая прямо!»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мама»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ткани, со структурой её поверхности.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 фунтиком возили песок»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папа проявляет заботу о своей семье; папа умеет управлять машиной, перевозить груз, людей – он шофёр в своём доме. Формировать уважение к папе.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работников дошкольного учреждения – 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</w:tr>
      <w:tr w:rsidR="00E26582" w:rsidRPr="0081780A" w:rsidTr="000D195C">
        <w:trPr>
          <w:trHeight w:val="350"/>
        </w:trPr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«Тарелочка из глины»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глины, со структурой её поверхности.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«Няня моет посуду»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работников дошкольного учреждения – помощником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его труду.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лучше: бумага или ткань?»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детей о бумаге и ткани, их свойствах и качествах. Учить устанавливать отношение между материалом, из которого изготовлен предмет и способом использования предмета.</w:t>
            </w:r>
          </w:p>
        </w:tc>
      </w:tr>
      <w:tr w:rsidR="00537B1C" w:rsidRPr="0081780A" w:rsidTr="00537B1C">
        <w:tc>
          <w:tcPr>
            <w:tcW w:w="1980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для медвежонка»</w:t>
            </w:r>
          </w:p>
        </w:tc>
        <w:tc>
          <w:tcPr>
            <w:tcW w:w="8186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свойствах материалов, структуре их поверхности; совершенствовать умение различать материалы, производить с ними разные действия.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«Подарок для крокодила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Гены»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трудом повара, показать важность положительного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взрослого к своей работе. Воспитывать интерес к трудовой деятельности взрослых.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7B1C" w:rsidRPr="00B10618" w:rsidRDefault="00537B1C" w:rsidP="00B1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81780A" w:rsidRDefault="007E5A02" w:rsidP="007E5A02">
      <w:pPr>
        <w:rPr>
          <w:b/>
        </w:rPr>
      </w:pPr>
      <w:r w:rsidRPr="0081780A">
        <w:rPr>
          <w:b/>
        </w:rPr>
        <w:t xml:space="preserve">Перспективный план по формированию элементарных экологических представлений </w:t>
      </w:r>
      <w:r w:rsidR="00E26582" w:rsidRPr="0081780A">
        <w:rPr>
          <w:b/>
        </w:rPr>
        <w:t>во II</w:t>
      </w:r>
      <w:r w:rsidRPr="0081780A">
        <w:rPr>
          <w:b/>
        </w:rPr>
        <w:t xml:space="preserve"> младшей группе</w:t>
      </w:r>
    </w:p>
    <w:tbl>
      <w:tblPr>
        <w:tblStyle w:val="a3"/>
        <w:tblpPr w:leftFromText="180" w:rightFromText="180" w:vertAnchor="text" w:horzAnchor="margin" w:tblpY="187"/>
        <w:tblW w:w="0" w:type="auto"/>
        <w:tblLook w:val="04A0"/>
      </w:tblPr>
      <w:tblGrid>
        <w:gridCol w:w="1263"/>
        <w:gridCol w:w="1271"/>
        <w:gridCol w:w="3510"/>
        <w:gridCol w:w="8742"/>
      </w:tblGrid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               Тема 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                                          Программное содержание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Овощи с огорода, 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Учить различать по внешнему виду и вкусу и называть овощи (огурец, помидор, морковь, репа).Расширять представление о выращивании овощных культур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Меняем воду в аквариуме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Расширять знания о декоративных рыбках. Дать элементарное представление об уходе за декоративными рыбками. Формировать </w:t>
            </w:r>
            <w:hyperlink r:id="rId6" w:history="1">
              <w:r w:rsidRPr="0081780A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доброе отношение к окружающему миру</w:t>
              </w:r>
            </w:hyperlink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В гостях у бабушки.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Продолжать знакомить детей с домашними животными и их детенышами. Учить правильно обращаться с домашними животными.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Подкормим птиц зимой, 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В январе, в январе много снега во дворе.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Уточнить знания о зимних явлениях природы. Формировать эстетическое отношение к окружающей природе.Обогащать и активизировать словарный запас детей.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У меня живет котенок.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Продолжать знакомство с домашними животными. Формировать умение правильно обращаться с животными. Развивать желание наблюдать за котенком. </w:t>
            </w:r>
            <w:hyperlink r:id="rId7" w:history="1">
              <w:r w:rsidRPr="0081780A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Учить делиться полученными впечатлениями</w:t>
              </w:r>
            </w:hyperlink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Уход за комнатными растениями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Расширять представления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Прогулка по весеннему лесу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Знакомить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</w:tc>
      </w:tr>
      <w:tr w:rsidR="007E5A02" w:rsidRPr="0081780A" w:rsidTr="007E5A02">
        <w:tc>
          <w:tcPr>
            <w:tcW w:w="1263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71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Экологическая тропа</w:t>
            </w:r>
          </w:p>
        </w:tc>
        <w:tc>
          <w:tcPr>
            <w:tcW w:w="8742" w:type="dxa"/>
          </w:tcPr>
          <w:p w:rsidR="007E5A02" w:rsidRPr="0081780A" w:rsidRDefault="007E5A02" w:rsidP="00D01329">
            <w:pPr>
              <w:spacing w:line="180" w:lineRule="atLeast"/>
              <w:rPr>
                <w:b/>
                <w:sz w:val="24"/>
                <w:szCs w:val="24"/>
              </w:rPr>
            </w:pPr>
            <w:r w:rsidRPr="0081780A">
              <w:rPr>
                <w:sz w:val="24"/>
                <w:szCs w:val="24"/>
                <w:shd w:val="clear" w:color="auto" w:fill="FFFFFF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</w:t>
            </w:r>
          </w:p>
        </w:tc>
      </w:tr>
    </w:tbl>
    <w:p w:rsidR="007E5A02" w:rsidRPr="008973E3" w:rsidRDefault="007E5A02" w:rsidP="007E5A02">
      <w:pPr>
        <w:spacing w:line="140" w:lineRule="atLeast"/>
        <w:ind w:firstLine="170"/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81780A" w:rsidRDefault="007E5A02" w:rsidP="007E5A02">
      <w:pPr>
        <w:rPr>
          <w:b/>
        </w:rPr>
      </w:pPr>
      <w:r w:rsidRPr="0081780A">
        <w:rPr>
          <w:b/>
        </w:rPr>
        <w:t>Перспекти</w:t>
      </w:r>
      <w:r w:rsidR="00E26582" w:rsidRPr="0081780A">
        <w:rPr>
          <w:b/>
        </w:rPr>
        <w:t>вный план по рисованию во II</w:t>
      </w:r>
      <w:r w:rsidRPr="0081780A">
        <w:rPr>
          <w:b/>
        </w:rPr>
        <w:t xml:space="preserve"> младшей группе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50"/>
        <w:gridCol w:w="3260"/>
        <w:gridCol w:w="9072"/>
      </w:tblGrid>
      <w:tr w:rsidR="007E5A02" w:rsidRPr="0081780A" w:rsidTr="007E5A02">
        <w:tc>
          <w:tcPr>
            <w:tcW w:w="1560" w:type="dxa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lastRenderedPageBreak/>
              <w:t xml:space="preserve">Месяц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         Тема 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                   Программное содержание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Сентябрь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1 - 2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Диагностика 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«Идет дождь»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передавать в рисунке впечатления от окружающей жизни, рисовать короткие штрихи и линии, правильно держать карандаш, видеть в рисунке образ явления. Развивать желание рисовать.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«Красивые лесенки»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Учить детей рисовать линии верху вниз; проводить их прямо, не останавливаясь. Учить набирать краску на кисть, обмакивать ее сем ворсом в краску ; снимать лишнюю каплю, прикасаясь ворсом к краю банчки; </w:t>
            </w:r>
            <w:proofErr w:type="spellStart"/>
            <w:r w:rsidRPr="0081780A">
              <w:t>промакивать</w:t>
            </w:r>
            <w:proofErr w:type="spellEnd"/>
            <w:r w:rsidRPr="0081780A">
              <w:t xml:space="preserve">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Октябрь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«Цветные клубочки»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цветов. Обращать внимание детей на красоту разноцветных изображений.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«Разноцветный ковер из листьев»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Развивать эстетическое восприятие, формировать образные представления.  Учить детей правильно держать кисть, опускать ее в краску всем ворсом, снимать лишнюю каплю о край баночки.  Учить изображать листочки способом прикладывания ворса кисти к бумаге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«Колечки»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правильно держать карандаш, передавать в рисунке округлую форму; отрабатывать кругообразное движение руки. Учить использовать в процессе рисования карандаши разных цветов.  Развивать восприятие цвета; закреплять знание цветов. Вызвать чувство радости от созерцания разноцветных рисунков.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Рисунок по замыслу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Ноябрь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«Красивые воздушные шары»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рисовать предметы круглой формы. Учить правильно держать карандаш, процессе рисования использовать карандаши разных цветов. Развивать интерес к рисованию. Вызвать положительное эмоциональное отношение к созданным изображениям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«Разноцветные колеса» (Разноцветные обручи)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Учить детей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81780A">
              <w:t>промакивать</w:t>
            </w:r>
            <w:proofErr w:type="spellEnd"/>
            <w:r w:rsidRPr="0081780A">
              <w:t xml:space="preserve"> ворс промытой кисти о тряпочку (салфетку). Развивать восприятие цвета. Закреплять знание цветов. Учить детей рассматривать готовые работы, выделять ровные красивые колечки.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«Нарисуй что - то круглое»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Упражнять детей в рисовании предметов круглой формы. Закреплять умение пользоваться красками, правильно держать кисть. Учить  </w:t>
            </w:r>
            <w:proofErr w:type="spellStart"/>
            <w:r w:rsidRPr="0081780A">
              <w:t>промакивать</w:t>
            </w:r>
            <w:proofErr w:type="spellEnd"/>
            <w:r w:rsidRPr="0081780A">
              <w:t xml:space="preserve"> кисть перед тем, как набрать другую краску и по окончании работы. Учить радоваться своим рисункам, называть изображенные </w:t>
            </w:r>
            <w:r w:rsidRPr="0081780A">
              <w:lastRenderedPageBreak/>
              <w:t>предметы и явления.  Развивать самостоятельность и творчество.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«Нарисуй, что хочешь красивое»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 Учить радоваться своим рисункам и рисункам товарищей; называть нарисованные предметы и явления.  Воспитывать самостоятельность, развивать творчество.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Декабрь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«Снежные комочки, большие и маленькие»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Закреплять умение детей рисовать предметы круглой </w:t>
            </w:r>
            <w:proofErr w:type="spellStart"/>
            <w:r w:rsidRPr="0081780A">
              <w:t>формы.Учить</w:t>
            </w:r>
            <w:proofErr w:type="spellEnd"/>
            <w:r w:rsidRPr="0081780A">
              <w:t xml:space="preserve"> правильным приемам закрашивания красками, не выходя за контур, проводить линию кистью сверху вниз или слева направо). Учить повторять изображение, заполняя свободное пространство листа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«Деревья на нашем участке»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 во весь лист. Продолжать учить детей рисовать красками.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«Елочка»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передать в рисовании образ елочки; рисовать предметы, состоящие из линий (вертикальных, горизонтальных или наклонных). Продолжать учить пользоваться красками, кистью (промывать кисть в воде и промокать ее о тряпочку, прежде чем набирать краску другого цвета).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«Новогодняя елка с огонькам и шариками»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передавать в рисунке образ нарядной елочки; украшать елку шариками, рисования круглых форм линий. Развивать эстетическое восприятие. Формировать образные представления. Вызвать чувство радости от красивых рисунков.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Январь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Каникулы 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«Украсим рукавичку домик»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«Украсим дымковскую уточку»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Продолжать знакомить детей с дымковской игрушкой. Учить выделять элементы росписи, наносить их на вырезанную из бумаги уточку. Вызвать радость от получившегося результата, от яркости, красоты дымковской росписи.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«Снежинка»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Style w:val="a5"/>
                <w:rFonts w:ascii="Arial" w:hAnsi="Arial" w:cs="Arial"/>
                <w:sz w:val="28"/>
                <w:szCs w:val="28"/>
              </w:rPr>
              <w:t> </w:t>
            </w:r>
            <w:r w:rsidRPr="0081780A">
              <w:t>Учить детей передавать в рисовании образ снежинки; рисовать предметы, состоящие из линий (вертикальных, горизонтальных и наклонных).</w:t>
            </w:r>
          </w:p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Продолжать учить пользоваться красками и кистью. Уточнять и закреплять знания цветов.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Февраль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«Мы слепили на прогулке снеговиков»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Вызвать желание создавать в рисунках образы забавных снеговиков.  Упражнять в рисовании предметов круглой формы слитными линиями. Продолжать учить передавать в рисунке строение предмета, состоящего из нескольких частей Закреплять навык закрашивания круглой формы слитными линиями сверху вниз или слева направо все ворсом кисти.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«Деревья в снегу»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Учить детей передавать в рисунке картину зимы. Упражнять в рисовании деревьев.. </w:t>
            </w:r>
            <w:r w:rsidRPr="0081780A">
              <w:lastRenderedPageBreak/>
              <w:t>Закрепить умение промывать кисть. Развивать эстетическое восприятие; воспитывать аккуратность при рисовании красками.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«Самолеты летят»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«Светит солнышко»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теме; развивать самостоятельность, творчество.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Март 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 Цветы для мамы»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pStyle w:val="c1"/>
              <w:shd w:val="clear" w:color="auto" w:fill="FFFFFF"/>
              <w:spacing w:before="0" w:beforeAutospacing="0" w:after="0" w:afterAutospacing="0" w:line="180" w:lineRule="atLeast"/>
              <w:jc w:val="both"/>
            </w:pPr>
            <w:r w:rsidRPr="0081780A">
              <w:rPr>
                <w:rStyle w:val="c0"/>
              </w:rPr>
              <w:t>Формировать стремление преобразовывать окружающую среду, вносить в неё элементы красоты, созданные своими руками.</w:t>
            </w:r>
          </w:p>
          <w:p w:rsidR="007E5A02" w:rsidRPr="0081780A" w:rsidRDefault="007E5A02" w:rsidP="007E5A02">
            <w:pPr>
              <w:pStyle w:val="c1"/>
              <w:shd w:val="clear" w:color="auto" w:fill="FFFFFF"/>
              <w:spacing w:before="0" w:beforeAutospacing="0" w:after="0" w:afterAutospacing="0" w:line="180" w:lineRule="atLeast"/>
              <w:jc w:val="both"/>
            </w:pPr>
            <w:r w:rsidRPr="0081780A">
              <w:rPr>
                <w:rStyle w:val="c0"/>
              </w:rPr>
              <w:t xml:space="preserve"> Развивать умения рисовать кистью и использовать нетрадиционные способы рисования (оттиск ладони), упражняться в закрашивании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«Красивые флажки на ниточке»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рисовать предметы прямоугольной формы отдельными вертикальными и горизонтальными линиями.  Познакомить с прямоугольной формой Продолжать отрабатывать приемы рисования и закрашивания рисунков цветными карандашами.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«Нарисуйте кто, что хочет»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Развивать эстетическое восприятие. Учить детей видеть и выделять красивые предметы, явления. Закреплять умение детей рисовать разными материалами выбирая их по своему желанию.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«Книжки - малышки»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формообразующим движением рисования четырехугольных форм непрерывным движением руки слева направо, сверху вниз т.д.(начинать движение можно с любой стороны). Уточнить прием закрашивания движением руки сверху вниз или слева направо. Развивать воображение.</w:t>
            </w:r>
          </w:p>
        </w:tc>
      </w:tr>
      <w:tr w:rsidR="007E5A02" w:rsidRPr="0081780A" w:rsidTr="007E5A02"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Апрель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«Разноцветные платочки сушатся» (Кубики стоят на столе)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рисовании знакомых предметов квадратной формы. Закреплять умение аккуратно закрашивать изображение в одном направлении - сверху вниз, не заходя за контур; располагать изображения по всему листу бумаги.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bCs/>
                <w:shd w:val="clear" w:color="auto" w:fill="FFFFFF"/>
              </w:rPr>
              <w:t>«Путешествие в космос».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Познакомить детей с новым нетрадиционным способом рисования «проступающий рисунок». Закрепить начальное представление детей о космосе. Повторить слова: космос, планеты, звёзды, ракета, космонавт, солнце.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3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«Красивый коврик» (коллективная работа)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рисовании линий разного характера (прямых, наклонных, волнистых и др.). Учить пересекать линии; украшать квадратный лист бумаги разноцветными линиями, проведенными в разных направлениях. Вызвать положительный эмоциональный отклик на общий результат.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4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«Красивая тележка»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Продолжать формировать умение изображать предмет, состоящий из нескольких частей </w:t>
            </w:r>
            <w:r w:rsidRPr="0081780A">
              <w:lastRenderedPageBreak/>
              <w:t>прямоугольной круглой формы. Упражнять в рисовании и закрашивании красками; поощрять умение выбирать краску по своему вкусу; дополнять рисунок деталями, подходящими по содержанию к главному изображению. Развивать инициативу.</w:t>
            </w:r>
          </w:p>
        </w:tc>
      </w:tr>
      <w:tr w:rsidR="007E5A02" w:rsidRPr="0081780A" w:rsidTr="007E5A02">
        <w:trPr>
          <w:trHeight w:val="1242"/>
        </w:trPr>
        <w:tc>
          <w:tcPr>
            <w:tcW w:w="1560" w:type="dxa"/>
            <w:vMerge w:val="restart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lastRenderedPageBreak/>
              <w:t>Май</w:t>
            </w: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«Праздничный салют»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детей самостоятельно дорисовывать композицию, ритмично располагая в определённых местах огни салюта, используя разные цвета красок. Развивать композиционные навыки, пространственные представления: выделять в рисунке главное и второстепенное.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«Одуванчик на траве»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Вызвать у детей желание передавать в рисунке красоту цветущего луга, форму цветов; отрабатывать приемы рисования красками.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</w:tr>
      <w:tr w:rsidR="007E5A02" w:rsidRPr="0081780A" w:rsidTr="007E5A02">
        <w:tc>
          <w:tcPr>
            <w:tcW w:w="1560" w:type="dxa"/>
            <w:vMerge/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85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3 – 4 </w:t>
            </w:r>
          </w:p>
        </w:tc>
        <w:tc>
          <w:tcPr>
            <w:tcW w:w="3260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Диагностика</w:t>
            </w:r>
          </w:p>
        </w:tc>
        <w:tc>
          <w:tcPr>
            <w:tcW w:w="9072" w:type="dxa"/>
          </w:tcPr>
          <w:p w:rsidR="007E5A02" w:rsidRPr="0081780A" w:rsidRDefault="007E5A02" w:rsidP="007E5A02">
            <w:pPr>
              <w:spacing w:after="0" w:line="180" w:lineRule="atLeast"/>
            </w:pPr>
          </w:p>
        </w:tc>
      </w:tr>
    </w:tbl>
    <w:p w:rsidR="007E5A02" w:rsidRPr="00502BBB" w:rsidRDefault="007E5A02" w:rsidP="007E5A02"/>
    <w:p w:rsidR="007E5A02" w:rsidRDefault="007E5A02" w:rsidP="007E5A02">
      <w:pPr>
        <w:spacing w:line="140" w:lineRule="atLeast"/>
        <w:ind w:firstLine="170"/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81780A" w:rsidRDefault="007E5A02" w:rsidP="007E5A02">
      <w:pPr>
        <w:rPr>
          <w:b/>
        </w:rPr>
      </w:pPr>
      <w:r w:rsidRPr="0081780A">
        <w:rPr>
          <w:b/>
        </w:rPr>
        <w:t>Персп</w:t>
      </w:r>
      <w:r w:rsidR="00E26582" w:rsidRPr="0081780A">
        <w:rPr>
          <w:b/>
        </w:rPr>
        <w:t>ективный план по лепке во II</w:t>
      </w:r>
      <w:r w:rsidRPr="0081780A">
        <w:rPr>
          <w:b/>
        </w:rPr>
        <w:t xml:space="preserve"> младшей группе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1256"/>
        <w:gridCol w:w="2977"/>
        <w:gridCol w:w="9355"/>
      </w:tblGrid>
      <w:tr w:rsidR="007E5A02" w:rsidRPr="0081780A" w:rsidTr="007E5A02">
        <w:tc>
          <w:tcPr>
            <w:tcW w:w="1438" w:type="dxa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Месяц </w:t>
            </w:r>
          </w:p>
        </w:tc>
        <w:tc>
          <w:tcPr>
            <w:tcW w:w="1256" w:type="dxa"/>
            <w:tcBorders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№ занятия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  <w:jc w:val="center"/>
              <w:rPr>
                <w:b/>
              </w:rPr>
            </w:pPr>
            <w:r w:rsidRPr="0081780A">
              <w:rPr>
                <w:b/>
              </w:rPr>
              <w:t xml:space="preserve">Тема 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                                                   Программное содержание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tabs>
                <w:tab w:val="left" w:pos="630"/>
                <w:tab w:val="center" w:pos="726"/>
              </w:tabs>
              <w:spacing w:after="0" w:line="180" w:lineRule="atLeast"/>
            </w:pPr>
            <w:r w:rsidRPr="0081780A">
              <w:lastRenderedPageBreak/>
              <w:tab/>
            </w:r>
          </w:p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Сентябрь 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Диагностика 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Бублики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свертывать палочку в кольцо, закреплять умение раскатывать пластилин, развивать образное восприятие  Развитие мелкой моторики, воображения.  Воспитывать аккуратность в работе.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Октябрь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Колобок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Fonts w:ascii="Georgia" w:hAnsi="Georgia"/>
                <w:sz w:val="23"/>
                <w:szCs w:val="23"/>
              </w:rPr>
              <w:t>Вызывать у детей желание создавать в лепке образы сказочных персонажей. Закреплять умение лепить предметы округлой формы, раскатывая пластилин  между ладонями круговыми движениями. Закреплять умение аккуратно работать с пластилином.  Учить, палочкой рисовать на вылепленном изображении некоторые детали (глаза, рот).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Подарок любимому котенку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Fonts w:ascii="Georgia" w:hAnsi="Georgia"/>
                <w:sz w:val="23"/>
                <w:szCs w:val="23"/>
              </w:rPr>
              <w:t>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Ноябрь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Крендельки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Fonts w:ascii="Georgia" w:hAnsi="Georgia"/>
                <w:sz w:val="23"/>
                <w:szCs w:val="23"/>
              </w:rPr>
              <w:t>Закреплять прием раскатывания пластилина прямыми движениями ладоней. Учить детей по-разному свертывать 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Печенье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Продолжить отрабатывать навыки лепки. Закреплять умение работать с пластилином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Декабрь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Лепешки большие и маленькие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Продолжить учить отщипывать от пластилина большие и маленькие комочки</w:t>
            </w:r>
          </w:p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Закреплять умение сплющивать шар, сдавливая его ладонями.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Погремушка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лепить предмет,  состоящий из двух частей  шарика и палочки. Соединять части, плотно прижимая,   их  друг к другу. Упражнять в раскатывании пластилина прямыми и круговыми движениями ладоней.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Январь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Мандарины и апельсины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Закреплять умение лепить предметы круглой формы, раскатывая  пластилин кругообразными движениями между ладоней. Учить лепить предметы разной величины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Маленькие куклы гуляют по снежной поляне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создавать в лепке образы кукол. Лепить предмет, состоящий из двух частей: столбика (шубка) и круглой формы (голова). Закреплять умение  раскатывать пластилин между ладонями прямыми и кругообразными движениями. Развивать творческие способности.</w:t>
            </w:r>
          </w:p>
        </w:tc>
      </w:tr>
      <w:tr w:rsidR="007E5A02" w:rsidRPr="0081780A" w:rsidTr="007E5A02">
        <w:trPr>
          <w:trHeight w:val="1180"/>
        </w:trPr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Февраль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«Большие и маленькие птицы на кормушке»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Продолжать формировать у детей желание передавать в лепке образы птиц, правильно передавая форму тела, головы, хвоста. Закреплять приемы лепки.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</w:tr>
      <w:tr w:rsidR="007E5A02" w:rsidRPr="0081780A" w:rsidTr="007E5A02">
        <w:trPr>
          <w:trHeight w:val="1220"/>
        </w:trPr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Самолеты стоят на  аэродроме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81780A">
              <w:rPr>
                <w:rFonts w:ascii="Times New Roman" w:hAnsi="Times New Roman" w:cs="Times New Roman"/>
              </w:rPr>
              <w:t xml:space="preserve"> лепить предмет, состоящий из двух частей одинаковой  формы, делить комок пластилина на две равные части на глаз, раскатывать их продольными движениями ладоней и сплющивать между ладонями для получения нужной формы.  Вызвать радость от созданного изображения.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Март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Неваляшка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Учить</w:t>
            </w:r>
            <w:r w:rsidRPr="0081780A">
              <w:rPr>
                <w:rFonts w:ascii="Times New Roman" w:hAnsi="Times New Roman" w:cs="Times New Roman"/>
              </w:rPr>
              <w:t xml:space="preserve"> лепить предмет, состоящий из нескольких частей одинаковой формы, но разной     величины, плотно прижимая,  части друг к другу. </w:t>
            </w:r>
          </w:p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Вызывать</w:t>
            </w:r>
            <w:r w:rsidRPr="0081780A">
              <w:rPr>
                <w:rFonts w:ascii="Times New Roman" w:hAnsi="Times New Roman" w:cs="Times New Roman"/>
              </w:rPr>
              <w:t xml:space="preserve"> стремление украшать предмет мелкими деталями (помпон на шапочке, пуговицы на платье). Уточнять представления детей о величине предметов. Закреплять умение лепить аккуратно. Развивать творчество.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Угощение для кукол, мишек, зайчиков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81780A">
              <w:rPr>
                <w:rFonts w:ascii="Times New Roman" w:hAnsi="Times New Roman" w:cs="Times New Roman"/>
              </w:rPr>
              <w:t xml:space="preserve"> умение выбирать из названных предметов содержание своей лепки. Воспитывать самостоятельность. Закреплять приемы лепки. Формировать желание лепить что-то нужное для игры. Развивать воображение.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Апрель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Красивая птичка  (По дымковской игрушке).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Учить</w:t>
            </w:r>
            <w:r w:rsidRPr="0081780A">
              <w:rPr>
                <w:rFonts w:ascii="Times New Roman" w:hAnsi="Times New Roman" w:cs="Times New Roman"/>
              </w:rPr>
              <w:t xml:space="preserve"> лепить предмет, состоящий из нескольких частей по образу народной игрушки.</w:t>
            </w:r>
          </w:p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 w:rsidRPr="0081780A">
              <w:rPr>
                <w:rFonts w:ascii="Times New Roman" w:hAnsi="Times New Roman" w:cs="Times New Roman"/>
              </w:rPr>
              <w:t xml:space="preserve">приём </w:t>
            </w:r>
            <w:proofErr w:type="spellStart"/>
            <w:r w:rsidRPr="0081780A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81780A">
              <w:rPr>
                <w:rFonts w:ascii="Times New Roman" w:hAnsi="Times New Roman" w:cs="Times New Roman"/>
              </w:rPr>
              <w:t xml:space="preserve">  кончиками пальцев (клюв, хвостик);</w:t>
            </w:r>
          </w:p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</w:rPr>
              <w:t>умение прочно скреплять части, плотно прижимая их друг к другу.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Зайчики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</w:rPr>
              <w:t xml:space="preserve">Развивать интерес к лепке предметов, состоящих из нескольких частей. Учить делить комок пластилина на нужное количество частей; при лепке туловища и головы пользоваться приемом раскатывания пластилина кругообразными движениями между ладонями, при лепке ушей - приемами раскатывания палочек и сплющивания.  </w:t>
            </w:r>
            <w:r w:rsidRPr="0081780A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81780A">
              <w:rPr>
                <w:rFonts w:ascii="Times New Roman" w:hAnsi="Times New Roman" w:cs="Times New Roman"/>
              </w:rPr>
              <w:t xml:space="preserve"> умение прочно соединять части, прижимая их друг к другу. 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Май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Утенок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Учить лепить предмет, состоящий из нескольких частей, передавая некоторые характерные особенности (вытянутый клюв). Упражнять в использовании приема </w:t>
            </w:r>
            <w:proofErr w:type="spellStart"/>
            <w:r w:rsidRPr="0081780A">
              <w:t>прищипывания</w:t>
            </w:r>
            <w:proofErr w:type="spellEnd"/>
            <w:r w:rsidRPr="0081780A">
              <w:t>,  оттягивания. закреплять умение соединять части, плотно прижимая их друг к другу.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Диагностика 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</w:p>
        </w:tc>
      </w:tr>
    </w:tbl>
    <w:p w:rsidR="007E5A02" w:rsidRDefault="007E5A02" w:rsidP="00E26582">
      <w:pPr>
        <w:spacing w:line="140" w:lineRule="atLeast"/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582" w:rsidRDefault="00E2658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81780A" w:rsidRDefault="007E5A02" w:rsidP="007E5A02">
      <w:pPr>
        <w:spacing w:line="140" w:lineRule="atLeast"/>
        <w:ind w:firstLine="170"/>
        <w:rPr>
          <w:b/>
        </w:rPr>
      </w:pPr>
      <w:r w:rsidRPr="0081780A">
        <w:rPr>
          <w:b/>
        </w:rPr>
        <w:t>Перспектив</w:t>
      </w:r>
      <w:r w:rsidR="00E26582" w:rsidRPr="0081780A">
        <w:rPr>
          <w:b/>
        </w:rPr>
        <w:t>ный план по аппликации во II</w:t>
      </w:r>
      <w:r w:rsidRPr="0081780A">
        <w:rPr>
          <w:b/>
        </w:rPr>
        <w:t xml:space="preserve"> младшей группе</w:t>
      </w:r>
    </w:p>
    <w:tbl>
      <w:tblPr>
        <w:tblpPr w:leftFromText="180" w:rightFromText="180" w:vertAnchor="page" w:horzAnchor="margin" w:tblpXSpec="center" w:tblpY="2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993"/>
        <w:gridCol w:w="3543"/>
        <w:gridCol w:w="8328"/>
      </w:tblGrid>
      <w:tr w:rsidR="0081780A" w:rsidRPr="0081780A" w:rsidTr="00AE615E">
        <w:trPr>
          <w:trHeight w:val="377"/>
        </w:trPr>
        <w:tc>
          <w:tcPr>
            <w:tcW w:w="1696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Месяц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№ занятия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 Тема 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 Программное  содержание 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lastRenderedPageBreak/>
              <w:t xml:space="preserve">Сентябрь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 xml:space="preserve"> Диагностика 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rPr>
                <w:bCs/>
              </w:rPr>
              <w:t>«Большие и маленькие мячи»</w:t>
            </w:r>
            <w:r w:rsidRPr="0081780A">
              <w:br/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Учить детей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 изображения.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Октябрь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Фрукты лежат на подносе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hd w:val="clear" w:color="auto" w:fill="FFFFFF"/>
              <w:spacing w:after="0" w:line="180" w:lineRule="atLeast"/>
              <w:rPr>
                <w:spacing w:val="45"/>
              </w:rPr>
            </w:pPr>
            <w:r w:rsidRPr="0081780A">
              <w:t xml:space="preserve">Учить детей  наклеивать круглые предметы. Закреплять представления о различии предметов по величине. Закреплять правильные приёмы наклеивания . 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rPr>
                <w:bCs/>
              </w:rPr>
              <w:t>«Ягоды и яблоки лежат на блюдечке»</w:t>
            </w:r>
            <w:r w:rsidRPr="0081780A">
              <w:br/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изображения на бумаге.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Ноябрь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rPr>
                <w:bCs/>
              </w:rPr>
              <w:t>«Разноцветные огоньки в домиках»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знание цветов (красный, желтый, зеленый, синий).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«Шарики и кубики»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Познакомить детей с новой для них формой – квадратом.  Учить сравнивать квадрат круг, называть из различия.  Учить наклеивать фигуры чередуя их.  Закреплять правильные приемы наклеивания.  Уточнить  знание цветов.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Декабрь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«Пирамидка»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Учить детей передавать в аппликации образ игрушки; изображать предмет состоящий из нескольких частей; располагать детали в порядке уменьшающейся  величины.  Закреплять знание цветов. Развивать восприятие цвета.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«Наклей какую хочешь игрушку»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Развивать воображение, творчество детей; закреплять знания о форме и величине; упражнять в правильных приемах составления изображений из частей, наклеивания, воспитывать аккуратность при работе с клеем.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Январь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 xml:space="preserve">Каникулы 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«Снеговик»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Закреплять знание детей круглой форме, о различии предметов по величине; учить составлять изображение из частей, правильно их, располагая по величине; воспитывать аккуратность при пользовании клеем.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tcBorders>
              <w:top w:val="single" w:sz="4" w:space="0" w:color="auto"/>
            </w:tcBorders>
          </w:tcPr>
          <w:p w:rsidR="007E5A02" w:rsidRPr="0081780A" w:rsidRDefault="00AE615E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rPr>
                <w:shd w:val="clear" w:color="auto" w:fill="FFFFFF"/>
              </w:rPr>
              <w:t>Подарок любимому папе</w:t>
            </w:r>
          </w:p>
          <w:p w:rsidR="007E5A02" w:rsidRPr="0081780A" w:rsidRDefault="007E5A02" w:rsidP="00AE615E">
            <w:pPr>
              <w:spacing w:after="0" w:line="180" w:lineRule="atLeast"/>
              <w:rPr>
                <w:sz w:val="28"/>
                <w:szCs w:val="28"/>
              </w:rPr>
            </w:pPr>
            <w:r w:rsidRPr="0081780A">
              <w:rPr>
                <w:sz w:val="28"/>
                <w:szCs w:val="28"/>
              </w:rPr>
              <w:t>«</w:t>
            </w:r>
            <w:r w:rsidRPr="0081780A">
              <w:t>Цветы в подарок маме»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hd w:val="clear" w:color="auto" w:fill="FFFFFF"/>
              <w:spacing w:after="0" w:line="180" w:lineRule="atLeast"/>
              <w:rPr>
                <w:rFonts w:ascii="Calibri" w:hAnsi="Calibri" w:cs="Calibri"/>
              </w:rPr>
            </w:pPr>
            <w:r w:rsidRPr="0081780A">
              <w:t>Учить составлять изображение из деталей</w:t>
            </w:r>
          </w:p>
          <w:p w:rsidR="007E5A02" w:rsidRPr="0081780A" w:rsidRDefault="007E5A02" w:rsidP="00AE615E">
            <w:pPr>
              <w:shd w:val="clear" w:color="auto" w:fill="FFFFFF"/>
              <w:spacing w:after="0" w:line="180" w:lineRule="atLeast"/>
              <w:rPr>
                <w:rFonts w:ascii="Calibri" w:hAnsi="Calibri" w:cs="Calibri"/>
              </w:rPr>
            </w:pPr>
            <w:r w:rsidRPr="0081780A">
              <w:t>Воспитывать стремление сделать красивую вещь (подарок)</w:t>
            </w:r>
          </w:p>
          <w:p w:rsidR="007E5A02" w:rsidRPr="0081780A" w:rsidRDefault="007E5A02" w:rsidP="00AE615E">
            <w:pPr>
              <w:shd w:val="clear" w:color="auto" w:fill="FFFFFF"/>
              <w:spacing w:after="0" w:line="180" w:lineRule="atLeast"/>
              <w:rPr>
                <w:rFonts w:ascii="Calibri" w:hAnsi="Calibri" w:cs="Calibri"/>
              </w:rPr>
            </w:pPr>
            <w:r w:rsidRPr="0081780A">
              <w:t>Развивать эстетическое восприятие, формировать образное представление</w:t>
            </w:r>
          </w:p>
          <w:p w:rsidR="007E5A02" w:rsidRPr="0081780A" w:rsidRDefault="007E5A02" w:rsidP="00AE615E">
            <w:pPr>
              <w:spacing w:after="0" w:line="180" w:lineRule="atLeast"/>
            </w:pPr>
            <w:r w:rsidRPr="0081780A"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</w:p>
        </w:tc>
      </w:tr>
      <w:tr w:rsidR="0081780A" w:rsidRPr="0081780A" w:rsidTr="00AE615E">
        <w:trPr>
          <w:trHeight w:val="1166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lastRenderedPageBreak/>
              <w:t xml:space="preserve">Март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  <w:rPr>
                <w:spacing w:val="45"/>
              </w:rPr>
            </w:pPr>
            <w:r w:rsidRPr="0081780A">
              <w:rPr>
                <w:spacing w:val="45"/>
              </w:rPr>
              <w:t>«Флажки»</w:t>
            </w:r>
          </w:p>
          <w:p w:rsidR="007E5A02" w:rsidRPr="0081780A" w:rsidRDefault="007E5A02" w:rsidP="00AE615E">
            <w:pPr>
              <w:spacing w:after="0" w:line="180" w:lineRule="atLeast"/>
              <w:rPr>
                <w:spacing w:val="45"/>
              </w:rPr>
            </w:pPr>
          </w:p>
          <w:p w:rsidR="007E5A02" w:rsidRPr="0081780A" w:rsidRDefault="007E5A02" w:rsidP="00AE615E">
            <w:pPr>
              <w:spacing w:after="0" w:line="180" w:lineRule="atLeast"/>
            </w:pP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Закреплять умение детей создавать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цвета, аккуратно пользоваться клеем, намазывать им всю форму.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«Салфетка»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rPr>
                <w:spacing w:val="45"/>
              </w:rPr>
              <w:t>Учить</w:t>
            </w:r>
            <w:r w:rsidRPr="0081780A">
              <w:t xml:space="preserve">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</w:t>
            </w:r>
            <w:r w:rsidRPr="0081780A">
              <w:rPr>
                <w:spacing w:val="45"/>
              </w:rPr>
              <w:t xml:space="preserve"> Развивать</w:t>
            </w:r>
            <w:r w:rsidRPr="0081780A">
              <w:t xml:space="preserve"> чувство ритма</w:t>
            </w:r>
          </w:p>
        </w:tc>
      </w:tr>
      <w:tr w:rsidR="0081780A" w:rsidRPr="0081780A" w:rsidTr="00AE615E">
        <w:trPr>
          <w:trHeight w:val="841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Апрель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«Скворечник»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Учить</w:t>
            </w:r>
            <w:r w:rsidRPr="0081780A">
              <w:rPr>
                <w:rFonts w:ascii="Times New Roman" w:hAnsi="Times New Roman" w:cs="Times New Roman"/>
              </w:rPr>
              <w:t xml:space="preserve"> изображать предметы, состоящие из нескольких частей; определять форму частей  (прямоугольная, круглая, треугольная). Уточнять знания цветов. Развивать цветовое восприятие.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«Домик»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листе; закреплять знание геометрических фигур (квадрат, прямоугольник, треугольник)</w:t>
            </w:r>
          </w:p>
        </w:tc>
      </w:tr>
      <w:tr w:rsidR="0081780A" w:rsidRPr="0081780A" w:rsidTr="00AE615E">
        <w:trPr>
          <w:trHeight w:val="1480"/>
        </w:trPr>
        <w:tc>
          <w:tcPr>
            <w:tcW w:w="1696" w:type="dxa"/>
            <w:vMerge w:val="restart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Май </w:t>
            </w: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«Скоро праздник придет»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>Учить детей составлять композицию определенного содержания из готовых фигур, самостоятельно находить место флажкам и шарикам; упражнять в умении намазывать части изображения клеем, начиная с середины; прижимать наклеенную форму салфеткой; учить красиво располагать изображение на листе; развивать эстетическое восприятие</w:t>
            </w:r>
          </w:p>
        </w:tc>
      </w:tr>
      <w:tr w:rsidR="0081780A" w:rsidRPr="0081780A" w:rsidTr="00AE615E">
        <w:trPr>
          <w:trHeight w:val="377"/>
        </w:trPr>
        <w:tc>
          <w:tcPr>
            <w:tcW w:w="1696" w:type="dxa"/>
            <w:vMerge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</w:p>
        </w:tc>
        <w:tc>
          <w:tcPr>
            <w:tcW w:w="993" w:type="dxa"/>
          </w:tcPr>
          <w:p w:rsidR="007E5A02" w:rsidRPr="0081780A" w:rsidRDefault="007E5A02" w:rsidP="00AE615E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3543" w:type="dxa"/>
          </w:tcPr>
          <w:p w:rsidR="007E5A02" w:rsidRPr="0081780A" w:rsidRDefault="007E5A02" w:rsidP="00AE615E">
            <w:pPr>
              <w:spacing w:after="0" w:line="180" w:lineRule="atLeast"/>
            </w:pPr>
            <w:r w:rsidRPr="0081780A">
              <w:t xml:space="preserve">Диагностика </w:t>
            </w:r>
          </w:p>
        </w:tc>
        <w:tc>
          <w:tcPr>
            <w:tcW w:w="8328" w:type="dxa"/>
          </w:tcPr>
          <w:p w:rsidR="007E5A02" w:rsidRPr="0081780A" w:rsidRDefault="007E5A02" w:rsidP="00AE615E">
            <w:pPr>
              <w:spacing w:after="0" w:line="180" w:lineRule="atLeast"/>
            </w:pPr>
          </w:p>
        </w:tc>
      </w:tr>
    </w:tbl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E5A02" w:rsidSect="00B106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81780A" w:rsidRDefault="007E5A02" w:rsidP="007E5A02">
      <w:pPr>
        <w:rPr>
          <w:b/>
        </w:rPr>
      </w:pPr>
      <w:r w:rsidRPr="0081780A">
        <w:rPr>
          <w:b/>
        </w:rPr>
        <w:t xml:space="preserve">Перспективный план </w:t>
      </w:r>
      <w:r w:rsidR="00E26582" w:rsidRPr="0081780A">
        <w:rPr>
          <w:b/>
        </w:rPr>
        <w:t xml:space="preserve">по физической культуре во </w:t>
      </w:r>
      <w:r w:rsidR="00E26582" w:rsidRPr="0081780A">
        <w:rPr>
          <w:b/>
          <w:lang w:val="en-US"/>
        </w:rPr>
        <w:t>II</w:t>
      </w:r>
      <w:r w:rsidRPr="0081780A">
        <w:rPr>
          <w:b/>
        </w:rPr>
        <w:t xml:space="preserve"> младшей группе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10064"/>
      </w:tblGrid>
      <w:tr w:rsidR="007E5A02" w:rsidRPr="0081780A" w:rsidTr="007E5A02">
        <w:trPr>
          <w:trHeight w:val="347"/>
        </w:trPr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Месяц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№ занятия</w:t>
            </w:r>
          </w:p>
        </w:tc>
        <w:tc>
          <w:tcPr>
            <w:tcW w:w="1006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autoSpaceDE w:val="0"/>
              <w:autoSpaceDN w:val="0"/>
              <w:adjustRightInd w:val="0"/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                                  Программное содержание </w:t>
            </w:r>
          </w:p>
        </w:tc>
      </w:tr>
      <w:tr w:rsidR="007E5A02" w:rsidRPr="0081780A" w:rsidTr="007E5A02">
        <w:trPr>
          <w:trHeight w:val="4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autoSpaceDE w:val="0"/>
              <w:autoSpaceDN w:val="0"/>
              <w:adjustRightInd w:val="0"/>
              <w:spacing w:after="0" w:line="180" w:lineRule="atLeast"/>
            </w:pPr>
            <w:r w:rsidRPr="0081780A">
              <w:t>Развивать ориентировку в пространстве при ходьбе в разных направлениях;</w:t>
            </w:r>
          </w:p>
          <w:p w:rsidR="007E5A02" w:rsidRPr="0081780A" w:rsidRDefault="007E5A02" w:rsidP="007E5A02">
            <w:pPr>
              <w:autoSpaceDE w:val="0"/>
              <w:autoSpaceDN w:val="0"/>
              <w:adjustRightInd w:val="0"/>
              <w:spacing w:after="0" w:line="180" w:lineRule="atLeast"/>
            </w:pPr>
            <w:r w:rsidRPr="0081780A">
              <w:t>учить ходьбе по уменьшенной площади опоры, сохраняя равновесие.</w:t>
            </w:r>
          </w:p>
        </w:tc>
      </w:tr>
      <w:tr w:rsidR="007E5A02" w:rsidRPr="0081780A" w:rsidTr="007E5A02">
        <w:trPr>
          <w:trHeight w:val="54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shd w:val="clear" w:color="auto" w:fill="auto"/>
          </w:tcPr>
          <w:p w:rsidR="007E5A02" w:rsidRPr="0081780A" w:rsidRDefault="007E5A02" w:rsidP="007E5A02">
            <w:pPr>
              <w:autoSpaceDE w:val="0"/>
              <w:autoSpaceDN w:val="0"/>
              <w:adjustRightInd w:val="0"/>
              <w:spacing w:after="0" w:line="180" w:lineRule="atLeast"/>
            </w:pPr>
            <w:r w:rsidRPr="0081780A"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7E5A02" w:rsidRPr="0081780A" w:rsidTr="007E5A02"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shd w:val="clear" w:color="auto" w:fill="auto"/>
          </w:tcPr>
          <w:p w:rsidR="007E5A02" w:rsidRPr="0081780A" w:rsidRDefault="007E5A02" w:rsidP="007E5A02">
            <w:pPr>
              <w:autoSpaceDE w:val="0"/>
              <w:autoSpaceDN w:val="0"/>
              <w:adjustRightInd w:val="0"/>
              <w:spacing w:after="0" w:line="180" w:lineRule="atLeast"/>
            </w:pPr>
            <w:r w:rsidRPr="0081780A">
              <w:t>Развивать умение действовать по сигналу воспитателя; учить энергично отталкивать мяч при прокатывании.</w:t>
            </w:r>
          </w:p>
        </w:tc>
      </w:tr>
      <w:tr w:rsidR="007E5A02" w:rsidRPr="0081780A" w:rsidTr="007E5A02">
        <w:trPr>
          <w:trHeight w:val="340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</w:tr>
      <w:tr w:rsidR="007E5A02" w:rsidRPr="0081780A" w:rsidTr="007E5A02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widowControl w:val="0"/>
              <w:autoSpaceDE w:val="0"/>
              <w:autoSpaceDN w:val="0"/>
              <w:adjustRightInd w:val="0"/>
              <w:spacing w:after="0" w:line="180" w:lineRule="atLeast"/>
            </w:pPr>
            <w:r w:rsidRPr="0081780A">
              <w:t>Упражнять в сохранении равновесия при ходьбе на ограни</w:t>
            </w:r>
            <w:r w:rsidRPr="0081780A">
              <w:softHyphen/>
              <w:t>ченной площади опоры: развивать умение приземляться на полусогну</w:t>
            </w:r>
            <w:r w:rsidRPr="0081780A">
              <w:softHyphen/>
              <w:t>тые ноги в прыжках.</w:t>
            </w:r>
          </w:p>
        </w:tc>
      </w:tr>
      <w:tr w:rsidR="007E5A02" w:rsidRPr="0081780A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7E5A02" w:rsidRPr="0081780A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widowControl w:val="0"/>
              <w:autoSpaceDE w:val="0"/>
              <w:autoSpaceDN w:val="0"/>
              <w:adjustRightInd w:val="0"/>
              <w:spacing w:after="0" w:line="180" w:lineRule="atLeast"/>
            </w:pPr>
            <w:r w:rsidRPr="0081780A"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7E5A02" w:rsidRPr="0081780A" w:rsidTr="007E5A02">
        <w:trPr>
          <w:trHeight w:val="210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ходьбе и беге по кругу, с поворотом в дру</w:t>
            </w:r>
            <w:r w:rsidRPr="0081780A"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</w:tr>
      <w:tr w:rsidR="007E5A02" w:rsidRPr="0081780A" w:rsidTr="007E5A02">
        <w:trPr>
          <w:trHeight w:val="30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</w:tr>
      <w:tr w:rsidR="007E5A02" w:rsidRPr="0081780A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</w:tr>
      <w:tr w:rsidR="007E5A02" w:rsidRPr="0081780A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</w:tr>
      <w:tr w:rsidR="007E5A02" w:rsidRPr="0081780A" w:rsidTr="007E5A02">
        <w:trPr>
          <w:trHeight w:val="259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</w:tr>
      <w:tr w:rsidR="007E5A02" w:rsidRPr="0081780A" w:rsidTr="007E5A02">
        <w:trPr>
          <w:trHeight w:val="259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ходьбе и беге врассыпную, развивая ориентировку</w:t>
            </w:r>
          </w:p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пространстве; в сохранении устойчивого равновесия и прыжках.</w:t>
            </w:r>
          </w:p>
        </w:tc>
      </w:tr>
      <w:tr w:rsidR="007E5A02" w:rsidRPr="0081780A" w:rsidTr="007E5A02">
        <w:trPr>
          <w:trHeight w:val="243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в ходьбе и беге с выполнением заданий; в приземлении на полусогнутые ноги в прыжках со скамейки; в прокатывании мяча</w:t>
            </w:r>
          </w:p>
        </w:tc>
      </w:tr>
      <w:tr w:rsidR="007E5A02" w:rsidRPr="0081780A" w:rsidTr="007E5A02">
        <w:trPr>
          <w:trHeight w:val="22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Упражнять детей в ходьбе и беге с остановкой по сигналу воспитателя; в прокатывании мяча между </w:t>
            </w:r>
            <w:r w:rsidRPr="0081780A">
              <w:lastRenderedPageBreak/>
              <w:t>предметами, умении группи</w:t>
            </w:r>
            <w:r w:rsidRPr="0081780A">
              <w:softHyphen/>
              <w:t>роваться при лазании под дугу.</w:t>
            </w:r>
          </w:p>
        </w:tc>
      </w:tr>
      <w:tr w:rsidR="007E5A02" w:rsidRPr="0081780A" w:rsidTr="007E5A02">
        <w:trPr>
          <w:trHeight w:val="275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ходьбе и беге врассыпную, развивая ори</w:t>
            </w:r>
            <w:r w:rsidRPr="0081780A">
              <w:softHyphen/>
              <w:t>ентировку в пространстве; упражнять в ползании на повышенной опо</w:t>
            </w:r>
            <w:r w:rsidRPr="0081780A">
              <w:softHyphen/>
              <w:t>ре: и сохранении равновесия при ходьбе по доске.</w:t>
            </w:r>
          </w:p>
        </w:tc>
      </w:tr>
      <w:tr w:rsidR="007E5A02" w:rsidRPr="0081780A" w:rsidTr="007E5A02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каникулы</w:t>
            </w:r>
          </w:p>
        </w:tc>
      </w:tr>
      <w:tr w:rsidR="007E5A02" w:rsidRPr="0081780A" w:rsidTr="007E5A02">
        <w:trPr>
          <w:trHeight w:val="11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</w:tr>
      <w:tr w:rsidR="007E5A02" w:rsidRPr="0081780A" w:rsidTr="007E5A02">
        <w:trPr>
          <w:trHeight w:val="130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</w:tr>
      <w:tr w:rsidR="007E5A02" w:rsidRPr="0081780A" w:rsidTr="007E5A02">
        <w:trPr>
          <w:trHeight w:val="146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</w:t>
            </w:r>
          </w:p>
        </w:tc>
      </w:tr>
      <w:tr w:rsidR="007E5A02" w:rsidRPr="0081780A" w:rsidTr="007E5A02">
        <w:trPr>
          <w:trHeight w:val="1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в ходьбе и беге вокруг предметов; развивать координацию движений</w:t>
            </w:r>
          </w:p>
          <w:p w:rsidR="007E5A02" w:rsidRPr="0081780A" w:rsidRDefault="007E5A02" w:rsidP="007E5A02">
            <w:pPr>
              <w:spacing w:after="0" w:line="180" w:lineRule="atLeast"/>
            </w:pPr>
            <w:r w:rsidRPr="0081780A">
              <w:t>ходьбе переменным шагом; повторить прыжки с продвижением вперед.</w:t>
            </w:r>
          </w:p>
        </w:tc>
      </w:tr>
      <w:tr w:rsidR="007E5A02" w:rsidRPr="0081780A" w:rsidTr="007E5A02">
        <w:trPr>
          <w:trHeight w:val="13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ходьбе и беге с выполнением заданий; в прыжках с высоты с мягком приземлении на полусогнутые ноги; развивать ловкость и глазомер в заданиях с мячом.</w:t>
            </w:r>
          </w:p>
        </w:tc>
      </w:tr>
      <w:tr w:rsidR="007E5A02" w:rsidRPr="0081780A" w:rsidTr="007E5A02">
        <w:trPr>
          <w:trHeight w:val="13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</w:tr>
      <w:tr w:rsidR="007E5A02" w:rsidRPr="0081780A" w:rsidTr="007E5A02">
        <w:trPr>
          <w:trHeight w:val="11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Упражнять в ходьбе и беге врассыпную; упражнять в умении группировать лазании под дугу; повторить упражнение в равновесии</w:t>
            </w:r>
          </w:p>
        </w:tc>
      </w:tr>
      <w:tr w:rsidR="007E5A02" w:rsidRPr="0081780A" w:rsidTr="007E5A02">
        <w:trPr>
          <w:trHeight w:val="11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7E5A02" w:rsidRPr="0081780A" w:rsidTr="007E5A02">
        <w:trPr>
          <w:trHeight w:val="13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</w:tr>
      <w:tr w:rsidR="007E5A02" w:rsidRPr="0081780A" w:rsidTr="007E5A02">
        <w:trPr>
          <w:trHeight w:val="146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</w:tr>
      <w:tr w:rsidR="007E5A02" w:rsidRPr="0081780A" w:rsidTr="007E5A02">
        <w:trPr>
          <w:trHeight w:val="130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</w:tr>
      <w:tr w:rsidR="007E5A02" w:rsidRPr="0081780A" w:rsidTr="007E5A02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</w:tr>
      <w:tr w:rsidR="007E5A02" w:rsidRPr="0081780A" w:rsidTr="007E5A02">
        <w:trPr>
          <w:trHeight w:val="146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 xml:space="preserve">Упражнять в ходьбе и беге, с выполнением заданий; в приземлении на полусогнутые  ноги в прыжках; развивать ловкость в упражнениях с мячом. </w:t>
            </w:r>
          </w:p>
        </w:tc>
      </w:tr>
      <w:tr w:rsidR="007E5A02" w:rsidRPr="0081780A" w:rsidTr="007E5A02">
        <w:trPr>
          <w:trHeight w:val="146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3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7E5A02" w:rsidRPr="0081780A" w:rsidTr="007E5A02">
        <w:trPr>
          <w:trHeight w:val="146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4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Упражнять в ходьбе с остановкой по сигналу воспитателя; повторить ползание между предметами; </w:t>
            </w:r>
            <w:r w:rsidRPr="0081780A">
              <w:lastRenderedPageBreak/>
              <w:t>упражнять в сохранении устойчивого равновесия при ходьбе на повыше опоре.</w:t>
            </w:r>
          </w:p>
        </w:tc>
      </w:tr>
      <w:tr w:rsidR="007E5A02" w:rsidRPr="0081780A" w:rsidTr="007E5A02">
        <w:trPr>
          <w:trHeight w:val="13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lastRenderedPageBreak/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</w:tr>
      <w:tr w:rsidR="007E5A02" w:rsidRPr="0081780A" w:rsidTr="007E5A02">
        <w:trPr>
          <w:trHeight w:val="162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tabs>
                <w:tab w:val="left" w:pos="1107"/>
              </w:tabs>
              <w:spacing w:after="0" w:line="180" w:lineRule="atLeast"/>
            </w:pPr>
            <w:r w:rsidRPr="0081780A"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7E5A02" w:rsidRPr="0081780A" w:rsidTr="007E5A02">
        <w:trPr>
          <w:trHeight w:val="98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 xml:space="preserve">3 – 4 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Диагностика </w:t>
            </w:r>
          </w:p>
        </w:tc>
      </w:tr>
    </w:tbl>
    <w:p w:rsidR="007E5A02" w:rsidRDefault="007E5A02" w:rsidP="007E5A02">
      <w:pPr>
        <w:jc w:val="center"/>
        <w:rPr>
          <w:b/>
          <w:sz w:val="36"/>
          <w:szCs w:val="36"/>
        </w:rPr>
      </w:pPr>
    </w:p>
    <w:p w:rsidR="007E5A02" w:rsidRDefault="007E5A02" w:rsidP="007E5A02"/>
    <w:p w:rsidR="007E5A02" w:rsidRDefault="007E5A02" w:rsidP="007E5A02">
      <w:pPr>
        <w:shd w:val="clear" w:color="auto" w:fill="FFFFFF"/>
        <w:spacing w:after="162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7E5A02" w:rsidRDefault="007E5A02" w:rsidP="007E5A02">
      <w:pPr>
        <w:shd w:val="clear" w:color="auto" w:fill="FFFFFF"/>
        <w:spacing w:after="162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Амурской области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образовательное автономное учреждение Амурской области дополнительного образования детей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детского (юношеского) технического творчества»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 дополнительного профессионального образования (повышения квалификации) Амурской области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«Амурский областной институт развития образования»</w:t>
      </w:r>
    </w:p>
    <w:p w:rsidR="00622414" w:rsidRPr="0081780A" w:rsidRDefault="00622414" w:rsidP="0062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14" w:rsidRPr="0081780A" w:rsidRDefault="00622414" w:rsidP="0062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областная образовательная ПРОГРАММА для дошкольников «Ребёнок и дорога» 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Благовещенск, 2013</w:t>
      </w:r>
    </w:p>
    <w:p w:rsidR="00622414" w:rsidRPr="0081780A" w:rsidRDefault="00622414" w:rsidP="00622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62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Примерная тематика и программа проведения дидактических занятий с дошкольниками разных возрастных групп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 (3-4 года)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14" w:rsidRPr="0081780A" w:rsidRDefault="00622414" w:rsidP="00622414">
      <w:pPr>
        <w:pStyle w:val="a7"/>
        <w:ind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 xml:space="preserve">Формирование навыков безопасного поведения на дорогах, должно проходить систематически, но ненавязчиво. Для этого должны использоваться прогулки, изучение различных ситуаций на дороге и прилегающей территории. Детей рекомендуется знакомить с понятиями: дорога и её элементы, пешеходный светофор, значение его сигналов. Дети наблюдают за движением транспортных средств по проезжей части, пешеходов по тротуару, учатся различать транспортные средства. </w:t>
      </w:r>
      <w:r w:rsidRPr="0081780A">
        <w:rPr>
          <w:rFonts w:eastAsia="Times New Roman"/>
          <w:sz w:val="24"/>
          <w:szCs w:val="24"/>
          <w:lang w:eastAsia="ru-RU"/>
        </w:rPr>
        <w:t>Узнают, кто такие участники дорожного движения: водитель, пешеход, пассажир.</w:t>
      </w:r>
    </w:p>
    <w:p w:rsidR="00622414" w:rsidRPr="0081780A" w:rsidRDefault="00622414" w:rsidP="00622414">
      <w:pPr>
        <w:pStyle w:val="a7"/>
        <w:ind w:firstLine="567"/>
        <w:jc w:val="both"/>
        <w:rPr>
          <w:sz w:val="24"/>
          <w:szCs w:val="24"/>
        </w:rPr>
      </w:pPr>
      <w:r w:rsidRPr="0081780A">
        <w:rPr>
          <w:rFonts w:eastAsia="Times New Roman"/>
          <w:sz w:val="24"/>
          <w:szCs w:val="24"/>
          <w:lang w:eastAsia="ru-RU"/>
        </w:rPr>
        <w:t xml:space="preserve">Для закрепления новых понятий, слов, представлений, полученных на прогулках, целесообразно на занятиях в детском саду рассматривать с детьми иллюстрации в книгах, на плакатах, объяснять опасность красного  сигнала светофора и значение  зеленого сигнала. Необходимо знакомить детей с грузовыми и легковыми автомобилями, различать трамвай, автобус, троллейбус. </w:t>
      </w:r>
      <w:r w:rsidRPr="0081780A">
        <w:rPr>
          <w:sz w:val="24"/>
          <w:szCs w:val="24"/>
        </w:rPr>
        <w:t>В целях наглядности использовать модели легковых и грузовых автомобилей, автобус, поезд и т.д., сравнивать их между собой, показывать эти транспортные средства во время прогулок, объяснять их опасность по сравнению с их моделями.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правильной ориентации детей их обучают местонахождению пред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метов: справа, слева, впереди, сзади, наверху, внизу; размерам предметов: большой, маленький, широкий, узкий, высокий, низкий; умению сравнивать различные предметы по размерам, ширине, длине, высоте. Детям прививается умение ориентиро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на территории детского сада. Они учатся отвечать на вопрос: «Что это?»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детском саду дети изучают новые слова по дорожной тематике: руль, колесо, называют виды транспорта, определяют действия. На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водитель сидит за рулём автомобиля или мотоцикла, мопеда, велосипеда и т.д.; показывают действия, выражаемые глаголами: остановился, поехал, тор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мозит, разворачивается, едет прямо, задним ходом, поворачивает налево, едет в обратном направлении,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подаёт звуковой сигнал и т.д. Рассматриваются отдельные детали транспортных средств: руль бывает у велосипеда, мотоцикла и мопеда; рулевое колесо - у автомобиля, автобуса и троллейбуса; фары впереди - белого цвета, фонари сзади - красного или оранжевого цветов; колёса бывают передние и задние; в салоне легкового автомобиля, автобуса, троллейбуса, трамвая и в кабине грузового автомобиля находятся пассажиры. Знакомят с правилами поведения пассажиров  в транспорте. В I и II младших группах необязательно проводить специальные занятия по Правилам безопасного поведения на дороге, достаточно использовать различные виды деятельности, предусмотренные в данной возрастной группе. Для ознакомления детей с терминами и понятиями, видами транспорта, светофором, так же некоторыми правилами безопасного поведения на дороге и т.д.  можно использовать часть занятия по математике, развитию речи, ознакомлению с окружающим миром, изобразительной деятельности и конструированию, физической культуре, проводить сюжетно-ролевые и дидактические игры, а также использовать прогулку.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темы: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clear" w:pos="1440"/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>Участники дорожного движения (водитель, пассажир, пешеход). Определение этих терминов;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hAnsi="Times New Roman" w:cs="Times New Roman"/>
          <w:sz w:val="24"/>
          <w:szCs w:val="24"/>
        </w:rPr>
        <w:t>Наземные транспортные средства: грузовые и легковые автомобили, автобус, троллейбус, трамвай, локомотив, вагон, поезд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рассматривание, сравнение, определение, для чего нужен грузовой и пассажирский транспорт;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работой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водителя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>Дорога и её элементы;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 xml:space="preserve">Какая часть дороги предназначена для пешеходов. </w:t>
      </w:r>
      <w:r w:rsidRPr="0081780A">
        <w:rPr>
          <w:rFonts w:eastAsia="Times New Roman"/>
          <w:sz w:val="24"/>
          <w:szCs w:val="24"/>
          <w:lang w:eastAsia="ru-RU"/>
        </w:rPr>
        <w:t xml:space="preserve">Знакомство с понятием </w:t>
      </w:r>
      <w:r w:rsidRPr="0081780A">
        <w:rPr>
          <w:rFonts w:eastAsia="Times New Roman"/>
          <w:b/>
          <w:sz w:val="24"/>
          <w:szCs w:val="24"/>
          <w:u w:val="single"/>
          <w:lang w:eastAsia="ru-RU"/>
        </w:rPr>
        <w:t>пешеход,</w:t>
      </w:r>
      <w:r w:rsidRPr="0081780A">
        <w:rPr>
          <w:rFonts w:eastAsia="Times New Roman"/>
          <w:sz w:val="24"/>
          <w:szCs w:val="24"/>
          <w:lang w:eastAsia="ru-RU"/>
        </w:rPr>
        <w:t xml:space="preserve"> с правилами поведения пешехода на тротуаре;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светофор (значение сигналов светофора, их расположение на светофоре);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hAnsi="Times New Roman" w:cs="Times New Roman"/>
          <w:sz w:val="24"/>
          <w:szCs w:val="24"/>
        </w:rPr>
        <w:t>Я – пассажир (правила поведения пассажиров в маршрутных транспортных средствах, в местах остановок маршрутных транспортных средств, посадка и высадка в (с) маршрутных транспортных средств);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rFonts w:eastAsia="Times New Roman"/>
          <w:sz w:val="24"/>
          <w:szCs w:val="24"/>
          <w:lang w:eastAsia="ru-RU"/>
        </w:rPr>
        <w:t xml:space="preserve">Дорожный знак «Место остановки автобуса или троллейбуса» </w:t>
      </w:r>
      <w:r w:rsidRPr="0081780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9196" cy="529442"/>
            <wp:effectExtent l="0" t="0" r="0" b="4445"/>
            <wp:docPr id="18" name="Рисунок 18" descr="знаки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7" cy="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80A">
        <w:rPr>
          <w:sz w:val="24"/>
          <w:szCs w:val="24"/>
        </w:rPr>
        <w:t>(Как узнать где место остановки автобуса и (или) троллейбуса? Что означает этот знак? и т.д.);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прививается привычка - находясь на улице, держать взрослого за руку.</w:t>
      </w: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80A" w:rsidRPr="0081780A" w:rsidRDefault="0081780A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80A" w:rsidRPr="0081780A" w:rsidRDefault="0081780A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80A" w:rsidRPr="0081780A" w:rsidRDefault="0081780A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6224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 (младшая группа)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709"/>
        <w:gridCol w:w="1559"/>
        <w:gridCol w:w="1701"/>
        <w:gridCol w:w="4536"/>
        <w:gridCol w:w="5528"/>
      </w:tblGrid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Вводное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(тестирование детей)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Беседа (индивидуальная)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Определить начальный уровень знаний детей о сигналах светофора, различии грузового и легкового автомобилей, их частей. Кто управляет транспортными средствами? Кто такие пешеходы, пассажиры? Где ходят пешеходы? Умение находить на дороге проезжую часть, тротуар.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Назвать сигналы светофора, различия между грузовым и легковым автомобилем. Кто управляет автомобилем, как называют людей, сидящих в автобусе, где люди ходят, как их называют?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Грузовой  автомобиль.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грузовым автомобилем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Рассмотреть иллюстрацию или модель грузового автомобиля, назвать его части. Для чего нужны грузовые автомобили, какие грузы можно перевозить.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Воробышки и автомобиль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Подвижная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Развивать у детей умения ориентироваться в пространстве, действовать по сигналу воспитателя.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А.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«Грузовик»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(Инсценировка)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Развивать память. Воспитывать у детей положительное эмоциональное отношение к игре.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Вспомнить, для чего нужен грузовой автомобиль, какие грузы можно перевозить на этом грузовом автомобиле. Обыграть стихотворение.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легковым автомобилем, знать об основных  его частях. Для чего он нужен, как нужно вести себя в легковом автомобиле.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Показать детям игрушку или изображение легкового автомобиля, для чего он нужен. Рассказать о его частях, находить эти части, например: фары – для чего нужны, багажник, руль и т.д.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автомобиле (из опыта детей), где сидят, есть ли детское кресло?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Обучать умению внимательно слушать и понимать содержание прочитанного. Закреплять знания о транспорте.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Книга 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М. Пожарского «Машины»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Обучать умению собирать из частей целое. Развивать мелкую моторику.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Разрезные картинки с видами легкового и грузового транспорта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Красный и зелёный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Подвижная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умении различать цвета (красный и зелёный). Развивать умение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в пространстве.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Пешеход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иллюстрации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понятием «пешеход». Кого называют пешеходами, где ходят пешеходы. Что такое тротуар?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Магнитофон.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Дорожная разметка на полу (тротуар, проезжая часть). Картина с изображением пешеходов.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пешеходным светофором. Значение его сигналов.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Плоскостной пешеходный светофор. Картина с изображением пешеходного светофора на пешеходном переходе.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Пешеходный 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Наклеивать кружочки красного и зелёного цвета в соответствии с расположением этих сигналов на светофоре. Уточнить значение сигналов пешеходного светофора. Понятия: вверху, внизу.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Цветные кружочки, силуэт светофора, клей.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об автобусе, его функциональном назначении.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Картина 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Едем на автобусе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Продолжать знакомство с маршрутным транспортным средством - автобусом. Кто управляет автобусом, как называют людей, сидящих в автобусе, где ждут люди автобус?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Построить заранее автобус из подручных средств (кубики, стулья и т.п.). Картина с изображением автобуса.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Познакомить с дорожным знаком «Место остановки автобуса или троллейбуса», с правилами поведения на остановке. Закреплять у детей знания о назначении автобуса, о роли водителя и пассажиров.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695325"/>
                  <wp:effectExtent l="0" t="0" r="9525" b="9525"/>
                  <wp:docPr id="1" name="Рисунок 1" descr="знаки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наки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 дорогам города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Закреплять у детей знания о транспортных средствах, их назначении (перевозка грузов и людей).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Книга 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Приходкина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«По улицам города»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Наша улица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понятием «дорога», «проезжая часть», - для транспорта, тротуар – для пешеходов.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Сюжетная картина с изображением улицы. 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Автомобили на дороге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Наклеивать детали к автомобилю: колёса, кузов, окна. Различать разные виды транспортных средств и устанавливать их на проезжую часть.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Силуэты автобусов, готовые детали окошек, колёс.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Общий лист (панно) с изображением дороги.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Участники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Находить на картине и называть участников дорожного движения</w:t>
            </w: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: водитель, пешеход, пассажир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. Называть их действия: </w:t>
            </w:r>
            <w:r w:rsidRPr="0081780A">
              <w:rPr>
                <w:rFonts w:ascii="Times New Roman" w:hAnsi="Times New Roman" w:cs="Times New Roman"/>
              </w:rPr>
              <w:t xml:space="preserve">водитель </w:t>
            </w:r>
            <w:r w:rsidRPr="0081780A">
              <w:rPr>
                <w:rFonts w:ascii="Times New Roman" w:hAnsi="Times New Roman" w:cs="Times New Roman"/>
              </w:rPr>
              <w:lastRenderedPageBreak/>
              <w:t>управляет транспортным средством, пешеход переходит дорогу по пешеходному переходу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; пассажир едет в автобусе, автомобиле, садится в него и выходит из него.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Картина с изображением всех участников дорожного движения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Пешеход и пешеходный переход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«Мишка идет в гости»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дорожной ситуации на макете. </w:t>
            </w:r>
            <w:r w:rsidRPr="0081780A">
              <w:rPr>
                <w:rFonts w:ascii="Times New Roman" w:hAnsi="Times New Roman" w:cs="Times New Roman"/>
              </w:rPr>
              <w:t>Переход дороги по регулируемому пешеходному переходу.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Игрушка Мишка, макет светофора пешеходного с бегунком для смены сигнала, проезжая часть. 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Едем в гости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Сюжетно-ролевая 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Упражнять детей в умении находить автобусную остановку, в правильном поведении на автобусной площадке, при посадке и высадке из автобуса.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 «Место остановки автобуса или троллейбуса», руль для водителя, автобус, собранный из стульчиков.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pStyle w:val="a7"/>
              <w:spacing w:line="180" w:lineRule="atLeast"/>
              <w:jc w:val="both"/>
              <w:rPr>
                <w:sz w:val="22"/>
                <w:szCs w:val="22"/>
              </w:rPr>
            </w:pPr>
            <w:r w:rsidRPr="0081780A">
              <w:rPr>
                <w:sz w:val="22"/>
                <w:szCs w:val="22"/>
              </w:rPr>
              <w:t>Собери транспортное средство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(Сборка различных видов транспортных средств)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Обучать детей умению собирать из частей целое. Различать и называть различные виды транспортных средств.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Разрезные картинки из четырех частей с изображением транспортных средств. Дети не только собирают целое изображение, но и узнают и называют транспортные средства. Воспитатель загадывает загадку, дети находят отгадку, у кого такое транспортное средство.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гараже, его строении и функциональном назначении. Об опасности, которая подстерегает, если стоять рядом с гаражом. Активизировать словарный запас: въехал, выехал.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Рассказать о гараже на прогулке, что это - дом для автомобилей, у него есть ворота для въезда и выезда. Гараж спасает машину от холода и ветра. Рассказать о том, когда выезжает грузовой автомобиль, водитель не видит пешеходов, поэтому опасно стоять рядом.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Обучать детей умению создавать из строительного материала конструкцию гаража. Развивать мелкую моторику рук.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После рассматривания образца и предварительной беседы, дети строят самостоятельно гараж, затем обыгрывают, используя игрушечную машину.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Все работы хороши – выбирай на вкус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Знакомство с работой водителя. Как ухаживать за автомобилем: заправляет, моет, ремонтирует.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Слайды с изображением необходимых действий для рассказа.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Труд водителя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знакомство с работой водителя, показать его общественную значимость. </w:t>
            </w:r>
            <w:r w:rsidRPr="0081780A">
              <w:rPr>
                <w:rFonts w:ascii="Times New Roman" w:hAnsi="Times New Roman" w:cs="Times New Roman"/>
              </w:rPr>
              <w:lastRenderedPageBreak/>
              <w:t>Закрепить знания детей о грузовых и легковых автомобилях, пассажирских транспортных средствах.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территории детского сада провести наблюдение за работой водителя.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Мы - водители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Сюжетно - ролевая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 xml:space="preserve">Закрепить знания детей о грузовых и легковых автомобилях,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водителей. Расширять сюжет за счет строительства гаражей </w:t>
            </w:r>
            <w:r w:rsidRPr="0081780A">
              <w:rPr>
                <w:rFonts w:ascii="Times New Roman" w:hAnsi="Times New Roman" w:cs="Times New Roman"/>
              </w:rPr>
              <w:t>этих транспортных средств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Вместе с детьми организовать постройку дороги, гаражей для легкового и грузового транспорта, распределив роли, обыграть.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Учить детей умению регулировать силу нажима карандаша и  рисовать карандашом прямые линии, выделяя проезжую часть и тротуар. Развивать умение штриховать в одном направлении.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Цветные карандаши, бумага.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Игра - упражнение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о работе пешеходного светофора. Работать с дорожной разметкой, нанесённой на полу. Находить тротуар, проезжую часть. </w:t>
            </w:r>
            <w:r w:rsidRPr="0081780A">
              <w:rPr>
                <w:rFonts w:ascii="Times New Roman" w:hAnsi="Times New Roman" w:cs="Times New Roman"/>
              </w:rPr>
              <w:t>Переходить правильно дорогу по регулируемому пешеходному переходу.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Заранее подготовить дорожную разметку на полу (или использовать площадку). Светофор.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Учить детей кисточкой рисовать круги красного и зелёного цветов. Закрепить знания о сигналах светофора.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Кисти, краски, листы бумаги А4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Узнай и назови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Закрепить знания о различных видах автомобильных транспортных средств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Модели автомобилей разных марок и назначений: автобус, легковой и грузовой автомобили, цистерна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Мы - пассажиры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Сюжетно - ролевая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пассажирском транспорте, дорожном знаке «Место остановки автобуса или троллейбуса»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Использование художественного слова, музыки для игры. Дорожный знак, макет автобуса.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Троллейбус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игрушки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Знакомство с маршрутным транспортным средством – троллейбусом. За счет, какого вида энергии движется? Кто управляет? Ч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ем заправляется? Кого перевозит?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Игрушка троллейбуса, художественное слово. Фрагмент мультфильма «Путешествие троллейбуса».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Мой город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иллюстрации, беседа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Расширить знания детей о городе, какие у нас широкие и узкие улицы, транспорт двигается по проезжей части, пешеходы – по тротуарам. Много транспорта в городе: автобусы, троллейбусы – это пассажирский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транспорт, легковые автомобили тоже перевозят пассажиров. Для пешеходов  и водителей есть светофоры. Все соблюдают правила дорожного движения.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Книга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М. Дружинина «Моя улица»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Включи свой сигнал светофора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знания о светофоре, сигналах, их назначении.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ребёнка светофор с открывающимися окошечками. Педагог загадывает загадку о сигнале светофора, </w:t>
            </w:r>
            <w:r w:rsidRPr="0081780A">
              <w:rPr>
                <w:rFonts w:ascii="Times New Roman" w:hAnsi="Times New Roman" w:cs="Times New Roman"/>
              </w:rPr>
              <w:t>дети включают сигналы светофора на своих светофорах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Вечер загадок «Транспортные средства и участники дорожного движения»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Находить отгадку по описанию. Закрепить знания об участниках дорожного движения, о транспорте.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Загадки и картинки к ним. Магнитная доска.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Итоговое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Выявить уровень знаний детей о транспортных средствах и их назначении, о пешеходном светофоре, об участниках дорожного движения.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таблицы, подведение итогов года.</w:t>
            </w:r>
          </w:p>
        </w:tc>
      </w:tr>
    </w:tbl>
    <w:p w:rsidR="00B10618" w:rsidRPr="0081780A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965" w:rsidRDefault="00A55965" w:rsidP="007E5A02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A55965" w:rsidSect="00B106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2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Перспективный план работы с родителями во </w:t>
      </w:r>
      <w:r w:rsidRPr="00A225E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A22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младшей группе на 2020- 2021 учебный год</w:t>
      </w:r>
    </w:p>
    <w:p w:rsid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Наглядно – текстовая информация «Кризис 3 лет».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Фотовыставка «Летние деньки».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Консультация: «Режим дня и его значение в жизни ребенка».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Родительское собрание «Задачи воспитания и обучения на учебный год».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Консультация «Мы - пешеходы».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Индивидуальные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с родителями «</w:t>
      </w: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помочь ребёнку полюбить детский сад?»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Памятка «Дети – это счастье»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Памятка для родителей «Создание благоприятной атмосферы в семье»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Консультация «Особенности развития детей 3-4 лет».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Консультация «Значение игровой деятельности в развитие детей 4 года жизни».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Памятка «Не оставляйте детей дома одних».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Выставка поделок из природного материала «Дары осени».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Беседа «Одеваемся по погоде».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Памятка «Что делать, если ребенок кусается?»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Консультация «Растём здоровыми»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Консультация «Капризы и упрямство»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Консультация «Как вести себя с незнакомыми людьми?».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Изготовление папки-передвижки «Что мы уже умеем?».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Консультация «Какие сказки читать детям?».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Беседа «Что должно быть в детском шкафчике в детском саду?».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Памятка «Если ребёнок испытывает страхи»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Консультация «Подвижная игра в жизни ребенка»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Памятка для родителей «Как развить интерес к ручному творчеству?»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Фотовыставка «Семейный досуг»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.Консультация «Почему дети ломают игрушки?»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Беседа «Как не болеть?».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Памятка «За что не надо наказывать детей?».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Консультация «Говорите с ребенком правильно».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Новогодний утренник для детей и их родителей.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Папка – передвижка «Сенсорное развитие детей».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Родительское собрание «Речь младшего дошкольника».</w:t>
      </w:r>
    </w:p>
    <w:p w:rsidR="00AA2E79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Консультация «Что делать, когда ребенок плачет?»</w:t>
      </w:r>
    </w:p>
    <w:p w:rsidR="00AA2E79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 </w:t>
      </w:r>
      <w:r w:rsidRPr="00AA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«Правильное поведение при сезонных измен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ениях погоды</w:t>
      </w:r>
    </w:p>
    <w:p w:rsidR="00AA2E79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(ПДД)»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Выставка поделок и сувениров «Новогодняя красота».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Памятка для родителей «Искусство быть родителем».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Оформление тематического информационного стенда «Правила безопасности».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Консультация «Как провести выходной день с ребёнком?».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Папка – передвижка «Играем всей семьёй».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Консультация «Как понять собственного ребёнка?»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Памятка «Закаливание – путь к здоровью»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Консультация «Если ребенок проявляет агрессию»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A2E79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Консультация «Влияние психологического микроклимата семьи на здоровье ребёнка».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Практические советы «Значение режима дня для воспитания детей».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Памятка «Подвижные игры для детей 3-4 лет».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Беседа «Вредные привычки детей».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Консультация «Как научить ребёнка убирать игрушки?».</w:t>
      </w:r>
    </w:p>
    <w:p w:rsidR="00A225EA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Родительское собрание «Игра в жизни дошкольника».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A2E79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Оформление информационного стенда «Здоровье ребёнка и компьютер».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Стенгазета «Наши мамы – лучшие самые»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Памятка «Развиваем моторику. Игры с прищепками».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Фотовыставка «Прогулка – это здорово!».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Консультация «Можно ли ребёнка наказывать?»</w:t>
      </w:r>
    </w:p>
    <w:p w:rsid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Консультация «Играя, тренируем внимание и развиваем память»</w:t>
      </w:r>
    </w:p>
    <w:p w:rsidR="00AA2E79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AA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«Ребенок на дороге».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A2E79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Подборка фотоматериалов по теме «Забавные моменты».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Наглядно – текстовая информация «Почитайте детям».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Выставка детского творчества «Весна пришла!».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Папка – передвижка «Первая помощь».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родительскую копилку «Что должен знать ребенок 3 – 4 лет».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Консультация «Чистота – залог здоровья».</w:t>
      </w:r>
    </w:p>
    <w:p w:rsidR="00A225EA" w:rsidRPr="00A225EA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5EA" w:rsidRPr="00AA2E79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A225EA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Папка-передвижка: «Эхо войны».</w:t>
      </w:r>
    </w:p>
    <w:p w:rsidR="00A225EA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Фотовыставка «Из жизни нашей группы».</w:t>
      </w:r>
    </w:p>
    <w:p w:rsidR="00A225EA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Консультация «В отпуск с ребёнком».</w:t>
      </w:r>
    </w:p>
    <w:p w:rsidR="00A225EA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Советы: «Если у ребёнка плохой аппетит».</w:t>
      </w:r>
    </w:p>
    <w:p w:rsidR="00A225EA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Родительское собрание «Успехи нашей группы за год!».</w:t>
      </w:r>
    </w:p>
    <w:p w:rsidR="008E2A6C" w:rsidRPr="00A225EA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25EA" w:rsidRPr="00A2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Консультация «Меры безопасности в летнее время года на улице»</w:t>
      </w:r>
    </w:p>
    <w:p w:rsidR="00A225EA" w:rsidRPr="00A225EA" w:rsidRDefault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225EA" w:rsidRPr="00A225EA" w:rsidSect="00A559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28A"/>
    <w:multiLevelType w:val="hybridMultilevel"/>
    <w:tmpl w:val="BB80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894"/>
    <w:multiLevelType w:val="hybridMultilevel"/>
    <w:tmpl w:val="049E5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10D1"/>
    <w:multiLevelType w:val="hybridMultilevel"/>
    <w:tmpl w:val="B108FDD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49124B"/>
    <w:multiLevelType w:val="hybridMultilevel"/>
    <w:tmpl w:val="313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957"/>
    <w:multiLevelType w:val="hybridMultilevel"/>
    <w:tmpl w:val="7470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E18"/>
    <w:multiLevelType w:val="multilevel"/>
    <w:tmpl w:val="EFC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07B22"/>
    <w:multiLevelType w:val="hybridMultilevel"/>
    <w:tmpl w:val="411A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465BE"/>
    <w:multiLevelType w:val="hybridMultilevel"/>
    <w:tmpl w:val="9A16CE7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86544F"/>
    <w:multiLevelType w:val="hybridMultilevel"/>
    <w:tmpl w:val="32A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72E44"/>
    <w:multiLevelType w:val="hybridMultilevel"/>
    <w:tmpl w:val="B2B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2F"/>
    <w:rsid w:val="00021520"/>
    <w:rsid w:val="00047043"/>
    <w:rsid w:val="00067235"/>
    <w:rsid w:val="000D195C"/>
    <w:rsid w:val="00100CEE"/>
    <w:rsid w:val="0013395B"/>
    <w:rsid w:val="00183410"/>
    <w:rsid w:val="001E159E"/>
    <w:rsid w:val="002A228A"/>
    <w:rsid w:val="0031187D"/>
    <w:rsid w:val="003534BA"/>
    <w:rsid w:val="003A228D"/>
    <w:rsid w:val="004145C1"/>
    <w:rsid w:val="00450312"/>
    <w:rsid w:val="00537B1C"/>
    <w:rsid w:val="005453B4"/>
    <w:rsid w:val="005900D2"/>
    <w:rsid w:val="00622414"/>
    <w:rsid w:val="00665724"/>
    <w:rsid w:val="00673D32"/>
    <w:rsid w:val="006862F0"/>
    <w:rsid w:val="006A132F"/>
    <w:rsid w:val="006A7AA4"/>
    <w:rsid w:val="006F039B"/>
    <w:rsid w:val="00712934"/>
    <w:rsid w:val="007650AF"/>
    <w:rsid w:val="007E5A02"/>
    <w:rsid w:val="0081780A"/>
    <w:rsid w:val="0082294F"/>
    <w:rsid w:val="00872C4A"/>
    <w:rsid w:val="008E2A6C"/>
    <w:rsid w:val="009728E6"/>
    <w:rsid w:val="00A225EA"/>
    <w:rsid w:val="00A55965"/>
    <w:rsid w:val="00AA2E79"/>
    <w:rsid w:val="00AE59CE"/>
    <w:rsid w:val="00AE615E"/>
    <w:rsid w:val="00B10618"/>
    <w:rsid w:val="00B54114"/>
    <w:rsid w:val="00BA4D20"/>
    <w:rsid w:val="00BF3B41"/>
    <w:rsid w:val="00D01329"/>
    <w:rsid w:val="00D17F1F"/>
    <w:rsid w:val="00D42183"/>
    <w:rsid w:val="00DD4C49"/>
    <w:rsid w:val="00E26582"/>
    <w:rsid w:val="00EB011B"/>
    <w:rsid w:val="00EB5FA4"/>
    <w:rsid w:val="00FA6490"/>
    <w:rsid w:val="00FB1B11"/>
    <w:rsid w:val="00FE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B"/>
  </w:style>
  <w:style w:type="paragraph" w:styleId="1">
    <w:name w:val="heading 1"/>
    <w:basedOn w:val="a"/>
    <w:next w:val="a"/>
    <w:link w:val="10"/>
    <w:uiPriority w:val="9"/>
    <w:qFormat/>
    <w:rsid w:val="006A7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1E1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E1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5A02"/>
    <w:rPr>
      <w:color w:val="0000FF"/>
      <w:u w:val="single"/>
    </w:rPr>
  </w:style>
  <w:style w:type="paragraph" w:customStyle="1" w:styleId="c1">
    <w:name w:val="c1"/>
    <w:basedOn w:val="a"/>
    <w:rsid w:val="007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5A02"/>
  </w:style>
  <w:style w:type="character" w:styleId="a5">
    <w:name w:val="Strong"/>
    <w:basedOn w:val="a0"/>
    <w:uiPriority w:val="22"/>
    <w:qFormat/>
    <w:rsid w:val="007E5A02"/>
    <w:rPr>
      <w:b/>
      <w:bCs/>
    </w:rPr>
  </w:style>
  <w:style w:type="paragraph" w:customStyle="1" w:styleId="ParagraphStyle">
    <w:name w:val="Paragraph Style"/>
    <w:rsid w:val="007E5A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862F0"/>
    <w:pPr>
      <w:ind w:left="720"/>
      <w:contextualSpacing/>
    </w:pPr>
  </w:style>
  <w:style w:type="paragraph" w:styleId="a7">
    <w:name w:val="No Spacing"/>
    <w:uiPriority w:val="1"/>
    <w:qFormat/>
    <w:rsid w:val="006224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A7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E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ublekc.ru/zanyatie-s-mladshimi-shkolenikami-po-pd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ekc.ru/obobshenie-znanij-po-matematike-russkomu-yaziku-chteniyu-okruj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16033</Words>
  <Characters>91394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MADOU7</cp:lastModifiedBy>
  <cp:revision>22</cp:revision>
  <dcterms:created xsi:type="dcterms:W3CDTF">2019-09-04T01:44:00Z</dcterms:created>
  <dcterms:modified xsi:type="dcterms:W3CDTF">2020-09-08T05:19:00Z</dcterms:modified>
</cp:coreProperties>
</file>