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0AA" w:rsidRPr="007440AA" w:rsidRDefault="00FC1E62" w:rsidP="003B7E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US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EA3" w:rsidRDefault="003B7EA3" w:rsidP="00C876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701B" w:rsidRDefault="00D1701B" w:rsidP="00C876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7EA3" w:rsidRDefault="003B7EA3" w:rsidP="00C876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3E25" w:rsidRPr="00C876F5" w:rsidRDefault="00E43E25" w:rsidP="00C876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D3C79">
        <w:rPr>
          <w:rFonts w:ascii="Times New Roman" w:hAnsi="Times New Roman" w:cs="Times New Roman"/>
          <w:b/>
          <w:color w:val="000000"/>
        </w:rPr>
        <w:lastRenderedPageBreak/>
        <w:t>ПОЯСНИТЕЛЬНАЯ ЗАПИСКА</w:t>
      </w:r>
    </w:p>
    <w:p w:rsidR="00E43E25" w:rsidRPr="00176A05" w:rsidRDefault="00E43E25" w:rsidP="00E43E25">
      <w:pPr>
        <w:spacing w:line="160" w:lineRule="atLeast"/>
        <w:ind w:firstLine="45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43E25" w:rsidRPr="00176A05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 Рабочая </w:t>
      </w:r>
      <w:r w:rsidR="00821C14" w:rsidRPr="00176A05">
        <w:rPr>
          <w:rFonts w:ascii="Times New Roman" w:hAnsi="Times New Roman" w:cs="Times New Roman"/>
          <w:color w:val="000000"/>
          <w:sz w:val="24"/>
          <w:szCs w:val="24"/>
        </w:rPr>
        <w:t>программа первоймладшей группы</w:t>
      </w:r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 разработана на основе </w:t>
      </w:r>
      <w:r w:rsidR="00821C14" w:rsidRPr="00176A05">
        <w:rPr>
          <w:rFonts w:ascii="Times New Roman" w:hAnsi="Times New Roman" w:cs="Times New Roman"/>
          <w:color w:val="000000"/>
          <w:sz w:val="24"/>
          <w:szCs w:val="24"/>
        </w:rPr>
        <w:t>основной общеобразовательной</w:t>
      </w:r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 муниц</w:t>
      </w:r>
      <w:r w:rsidR="000847C5"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ипального </w:t>
      </w:r>
      <w:r w:rsidR="00821C14" w:rsidRPr="00176A05">
        <w:rPr>
          <w:rFonts w:ascii="Times New Roman" w:hAnsi="Times New Roman" w:cs="Times New Roman"/>
          <w:color w:val="000000"/>
          <w:sz w:val="24"/>
          <w:szCs w:val="24"/>
        </w:rPr>
        <w:t>автономного дошкольного образовательного</w:t>
      </w:r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учреждения детский сад   № 7 г. Шимановска   и программы «От рождения до школы» под редакцией Н.Е. Вераксы, Т.С.Комаровой, М.А. </w:t>
      </w:r>
      <w:r w:rsidR="00821C14" w:rsidRPr="00176A05">
        <w:rPr>
          <w:rFonts w:ascii="Times New Roman" w:hAnsi="Times New Roman" w:cs="Times New Roman"/>
          <w:color w:val="000000"/>
          <w:sz w:val="24"/>
          <w:szCs w:val="24"/>
        </w:rPr>
        <w:t>Васильевой в</w:t>
      </w:r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соответствии с: </w:t>
      </w:r>
    </w:p>
    <w:p w:rsidR="00E43E25" w:rsidRPr="00176A05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-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176A05">
          <w:rPr>
            <w:rFonts w:ascii="Times New Roman" w:hAnsi="Times New Roman" w:cs="Times New Roman"/>
            <w:color w:val="000000"/>
            <w:sz w:val="24"/>
            <w:szCs w:val="24"/>
          </w:rPr>
          <w:t>2012 г</w:t>
        </w:r>
      </w:smartTag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. № 273 – ФЗ «Об образовании в Российской Федерации»; </w:t>
      </w:r>
    </w:p>
    <w:p w:rsidR="00E43E25" w:rsidRPr="00176A05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-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176A05">
          <w:rPr>
            <w:rFonts w:ascii="Times New Roman" w:hAnsi="Times New Roman" w:cs="Times New Roman"/>
            <w:color w:val="000000"/>
            <w:sz w:val="24"/>
            <w:szCs w:val="24"/>
          </w:rPr>
          <w:t>2013 г</w:t>
        </w:r>
      </w:smartTag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. № 1155 «Об утверждении федерального государственного образовательного  стандарта дошкольного образования»; </w:t>
      </w:r>
    </w:p>
    <w:p w:rsidR="00E43E25" w:rsidRPr="00176A05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- Приказом Министерства образования и науки РФ от 30 августа </w:t>
      </w:r>
      <w:smartTag w:uri="urn:schemas-microsoft-com:office:smarttags" w:element="metricconverter">
        <w:smartTagPr>
          <w:attr w:name="ProductID" w:val="2013 г"/>
        </w:smartTagPr>
        <w:r w:rsidRPr="00176A05">
          <w:rPr>
            <w:rFonts w:ascii="Times New Roman" w:hAnsi="Times New Roman" w:cs="Times New Roman"/>
            <w:color w:val="000000"/>
            <w:sz w:val="24"/>
            <w:szCs w:val="24"/>
          </w:rPr>
          <w:t>2013 г</w:t>
        </w:r>
      </w:smartTag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. № 1014 «Об </w:t>
      </w:r>
      <w:bookmarkStart w:id="0" w:name="_GoBack"/>
      <w:bookmarkEnd w:id="0"/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утверждении Порядка организации и осуществления образовательной деятельности по основным общеобразовательным программам»; </w:t>
      </w:r>
    </w:p>
    <w:p w:rsidR="00E43E25" w:rsidRPr="00176A05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>- Постановлением Главного государственного санитарного врача Российской Федерации от 15 мая 2013г. № 26 «Об утверждении Сан Пин 2.4.1.3049-13 «Санитарно – 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E43E25" w:rsidRPr="00176A05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     Программа спроектирована с учетом ФГОС дошкольного образования, особенностей образовательного учреждения, региона и муниципалитета, образовательных потребностей и запросов воспитанников. Определяет цель, задачи, планируемые результаты, содержание и организацию образовательного процесса на ступени  дошкольного образования. </w:t>
      </w:r>
    </w:p>
    <w:p w:rsidR="00E43E25" w:rsidRPr="00176A05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    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</w:t>
      </w:r>
    </w:p>
    <w:p w:rsidR="00E43E25" w:rsidRPr="00176A05" w:rsidRDefault="00E43E25" w:rsidP="000847C5">
      <w:pPr>
        <w:shd w:val="clear" w:color="auto" w:fill="FFFFFF"/>
        <w:autoSpaceDE w:val="0"/>
        <w:spacing w:after="0" w:line="160" w:lineRule="atLeast"/>
        <w:ind w:firstLine="454"/>
        <w:rPr>
          <w:rFonts w:ascii="Times New Roman" w:hAnsi="Times New Roman" w:cs="Times New Roman"/>
          <w:b/>
          <w:color w:val="000000"/>
          <w:sz w:val="24"/>
          <w:szCs w:val="24"/>
          <w:lang w:eastAsia="zh-CN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Рабочая программа для детей  первой младшей группы составлена по образовательным областям: физическое развитие, социально – коммуникативное развитие, познавательное развитие, речевое развитие, художественно-эстетическое развитие, что соответствует требованиям</w:t>
      </w:r>
    </w:p>
    <w:p w:rsidR="00E43E25" w:rsidRPr="00176A05" w:rsidRDefault="00E43E25" w:rsidP="000847C5">
      <w:pPr>
        <w:shd w:val="clear" w:color="auto" w:fill="FFFFFF"/>
        <w:suppressAutoHyphens/>
        <w:autoSpaceDE w:val="0"/>
        <w:spacing w:after="0" w:line="160" w:lineRule="atLeast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Федерального  государственного образовательного стандарта дошкольного образования (утвержденного приказом Министерства образования и науки РФ от 17 октября 2013 года, № 1155).</w:t>
      </w:r>
    </w:p>
    <w:p w:rsidR="00E43E25" w:rsidRPr="00176A05" w:rsidRDefault="00E43E25" w:rsidP="00E43E2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43E25" w:rsidRPr="00176A05" w:rsidRDefault="00E43E25" w:rsidP="00E43E25">
      <w:pPr>
        <w:spacing w:line="1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программы</w:t>
      </w:r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E43E25" w:rsidRPr="00176A05" w:rsidRDefault="00E43E25" w:rsidP="00E43E25">
      <w:pPr>
        <w:spacing w:line="140" w:lineRule="atLeast"/>
        <w:ind w:left="720" w:firstLine="3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>Создание благоприятных  условий для полноценного проживания каждым ребенком периода дошкольного детства, для всестороннего развития психических и физических качеств с учетом его возрастных и индивидуальных особенностей  в целях формирования основ базовой культуры личности и подготовки к жизни в современном обществе, формирования предпосылок к учебной деятельности.</w:t>
      </w:r>
    </w:p>
    <w:p w:rsidR="00E43E25" w:rsidRPr="00176A05" w:rsidRDefault="00E43E25" w:rsidP="00E43E25">
      <w:pPr>
        <w:tabs>
          <w:tab w:val="left" w:pos="753"/>
        </w:tabs>
        <w:spacing w:line="140" w:lineRule="atLeast"/>
        <w:ind w:firstLine="397"/>
        <w:rPr>
          <w:rFonts w:ascii="Times New Roman" w:hAnsi="Times New Roman" w:cs="Times New Roman"/>
          <w:color w:val="000000"/>
          <w:sz w:val="24"/>
          <w:szCs w:val="24"/>
        </w:rPr>
      </w:pPr>
    </w:p>
    <w:p w:rsidR="00E43E25" w:rsidRPr="00176A05" w:rsidRDefault="00E43E25" w:rsidP="00E43E25">
      <w:pPr>
        <w:spacing w:line="140" w:lineRule="atLeast"/>
        <w:ind w:firstLine="39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Задачи программы:</w:t>
      </w:r>
    </w:p>
    <w:p w:rsidR="00E43E25" w:rsidRPr="00176A05" w:rsidRDefault="00E43E25" w:rsidP="00E43E25">
      <w:pPr>
        <w:spacing w:line="140" w:lineRule="atLeast"/>
        <w:ind w:firstLine="397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>1. Забота о здоровье, эмоциональном благополучии и своевременном всестороннем развитии каждого ребенка.</w:t>
      </w:r>
    </w:p>
    <w:p w:rsidR="00E43E25" w:rsidRPr="00176A05" w:rsidRDefault="00E43E25" w:rsidP="00E43E25">
      <w:pPr>
        <w:spacing w:line="140" w:lineRule="atLeast"/>
        <w:ind w:firstLine="397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>2. Создание в группе атмосферы гуманного и доброжелательного отношения ко всем воспитанникам.</w:t>
      </w:r>
    </w:p>
    <w:p w:rsidR="00E43E25" w:rsidRPr="00176A05" w:rsidRDefault="00E43E25" w:rsidP="00E43E25">
      <w:pPr>
        <w:spacing w:line="140" w:lineRule="atLeast"/>
        <w:ind w:firstLine="397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>3. Использование разнообразных видов детской деятельности, их разумная интеграция.</w:t>
      </w:r>
    </w:p>
    <w:p w:rsidR="00E43E25" w:rsidRPr="00176A05" w:rsidRDefault="00E43E25" w:rsidP="00E43E25">
      <w:pPr>
        <w:spacing w:line="140" w:lineRule="atLeast"/>
        <w:ind w:firstLine="397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>4. Творческая организация воспитательно-образовательного процесса.</w:t>
      </w:r>
    </w:p>
    <w:p w:rsidR="00E43E25" w:rsidRPr="00176A05" w:rsidRDefault="00E43E25" w:rsidP="00E43E25">
      <w:pPr>
        <w:spacing w:line="140" w:lineRule="atLeast"/>
        <w:ind w:firstLine="397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>5. Вариативное использование образовательного материала.</w:t>
      </w:r>
    </w:p>
    <w:p w:rsidR="00E43E25" w:rsidRPr="00176A05" w:rsidRDefault="00E43E25" w:rsidP="00E43E25">
      <w:pPr>
        <w:spacing w:line="140" w:lineRule="atLeast"/>
        <w:ind w:firstLine="397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>6. Уважительно отношение к результатам детского творчества.</w:t>
      </w:r>
    </w:p>
    <w:p w:rsidR="00E43E25" w:rsidRPr="00176A05" w:rsidRDefault="00E43E25" w:rsidP="00E43E25">
      <w:pPr>
        <w:spacing w:line="140" w:lineRule="atLeast"/>
        <w:ind w:firstLine="3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>7. Обеспечение единства подходов к воспитанию детей в условиях детского сада и семьи через психолого-педагогическое просвещение родителей воспитанников.</w:t>
      </w:r>
    </w:p>
    <w:p w:rsidR="00E43E25" w:rsidRPr="00176A05" w:rsidRDefault="00E43E25" w:rsidP="000847C5">
      <w:pPr>
        <w:spacing w:line="140" w:lineRule="atLeast"/>
        <w:ind w:firstLine="397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>8. Соблюдение в работе принципа преемственности на разных ступенях образования.</w:t>
      </w:r>
    </w:p>
    <w:p w:rsidR="00E43E25" w:rsidRPr="00176A05" w:rsidRDefault="00E43E25" w:rsidP="000847C5">
      <w:pPr>
        <w:shd w:val="clear" w:color="auto" w:fill="FFFFFF"/>
        <w:autoSpaceDE w:val="0"/>
        <w:spacing w:line="160" w:lineRule="atLeast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176A05">
        <w:rPr>
          <w:rFonts w:ascii="Times New Roman" w:hAnsi="Times New Roman" w:cs="Times New Roman"/>
          <w:b/>
          <w:color w:val="000000"/>
          <w:sz w:val="24"/>
          <w:szCs w:val="24"/>
        </w:rPr>
        <w:t>Использование  парциальных программ по областям.</w:t>
      </w:r>
    </w:p>
    <w:p w:rsidR="00E43E25" w:rsidRPr="00176A05" w:rsidRDefault="00E43E25" w:rsidP="00E43E2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Образовательная  область  «Социально-коммуникативное</w:t>
      </w:r>
      <w:r w:rsidRPr="00176A05">
        <w:rPr>
          <w:rFonts w:ascii="Times New Roman" w:hAnsi="Times New Roman" w:cs="Times New Roman"/>
          <w:b/>
          <w:color w:val="000000"/>
          <w:sz w:val="24"/>
          <w:szCs w:val="24"/>
        </w:rPr>
        <w:t> развитие»</w:t>
      </w:r>
    </w:p>
    <w:p w:rsidR="00E43E25" w:rsidRPr="00176A05" w:rsidRDefault="00E43E25" w:rsidP="00E43E2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>Н.Ф. Губанова «Развитие игровой деятельности».</w:t>
      </w:r>
    </w:p>
    <w:p w:rsidR="00467D32" w:rsidRPr="00176A05" w:rsidRDefault="00E43E25" w:rsidP="00E43E2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Образовательная  область  «Познавательное</w:t>
      </w:r>
      <w:r w:rsidRPr="00176A05">
        <w:rPr>
          <w:rFonts w:ascii="Times New Roman" w:hAnsi="Times New Roman" w:cs="Times New Roman"/>
          <w:b/>
          <w:color w:val="000000"/>
          <w:sz w:val="24"/>
          <w:szCs w:val="24"/>
        </w:rPr>
        <w:t> развитие»</w:t>
      </w:r>
    </w:p>
    <w:p w:rsidR="00E43E25" w:rsidRPr="00176A05" w:rsidRDefault="00E43E25" w:rsidP="00E43E2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>Программа Л.В. Куцаковой  «Конструирование и ручной труд в детском саду».</w:t>
      </w:r>
    </w:p>
    <w:p w:rsidR="00E43E25" w:rsidRPr="00176A05" w:rsidRDefault="000847C5" w:rsidP="00E43E2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>И.А.Помораева ,  В.А. Позина</w:t>
      </w:r>
      <w:r w:rsidR="00E43E25"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 «Занятие по формированию    элементарных математических  представлений в первой младшей  группе».</w:t>
      </w:r>
    </w:p>
    <w:p w:rsidR="00E43E25" w:rsidRPr="00176A05" w:rsidRDefault="00E43E25" w:rsidP="00E43E2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О.А. </w:t>
      </w:r>
      <w:r w:rsidRPr="00176A05">
        <w:rPr>
          <w:rStyle w:val="a6"/>
          <w:rFonts w:ascii="Times New Roman" w:hAnsi="Times New Roman" w:cs="Times New Roman"/>
          <w:bCs/>
          <w:i w:val="0"/>
          <w:iCs w:val="0"/>
          <w:color w:val="000000"/>
          <w:sz w:val="24"/>
          <w:szCs w:val="24"/>
          <w:shd w:val="clear" w:color="auto" w:fill="FFFFFF"/>
        </w:rPr>
        <w:t>Соломенникова</w:t>
      </w:r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   «Занятия по формированию элементарных экологических представлений».</w:t>
      </w:r>
    </w:p>
    <w:p w:rsidR="00E43E25" w:rsidRPr="00176A05" w:rsidRDefault="00E43E25" w:rsidP="00E43E2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>Э.Г. Пилюгина «Занятия по сенсорному воспитанию  для детей младшего возраста».</w:t>
      </w:r>
    </w:p>
    <w:p w:rsidR="00E43E25" w:rsidRPr="00176A05" w:rsidRDefault="00E43E25" w:rsidP="00E43E2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>«Дидактические игры и упражнения по сенсорному воспитанию  дошкольников»  Л.А. Венгер.</w:t>
      </w:r>
    </w:p>
    <w:p w:rsidR="00E43E25" w:rsidRPr="00176A05" w:rsidRDefault="00E43E25" w:rsidP="00E43E25">
      <w:pPr>
        <w:pStyle w:val="2"/>
        <w:shd w:val="clear" w:color="auto" w:fill="FFFFFF"/>
        <w:spacing w:before="0" w:beforeAutospacing="0" w:after="0" w:afterAutospacing="0" w:line="120" w:lineRule="atLeast"/>
        <w:rPr>
          <w:b w:val="0"/>
          <w:color w:val="000000"/>
          <w:sz w:val="24"/>
          <w:szCs w:val="24"/>
        </w:rPr>
      </w:pPr>
      <w:r w:rsidRPr="00176A05">
        <w:rPr>
          <w:bCs w:val="0"/>
          <w:color w:val="000000"/>
          <w:sz w:val="24"/>
          <w:szCs w:val="24"/>
        </w:rPr>
        <w:t xml:space="preserve"> Образовательная  область « Р</w:t>
      </w:r>
      <w:r w:rsidRPr="00176A05">
        <w:rPr>
          <w:color w:val="000000"/>
          <w:sz w:val="24"/>
          <w:szCs w:val="24"/>
        </w:rPr>
        <w:t>ечевое развитие</w:t>
      </w:r>
      <w:r w:rsidRPr="00176A05">
        <w:rPr>
          <w:b w:val="0"/>
          <w:color w:val="000000"/>
          <w:sz w:val="24"/>
          <w:szCs w:val="24"/>
        </w:rPr>
        <w:t>»</w:t>
      </w:r>
    </w:p>
    <w:p w:rsidR="00E43E25" w:rsidRPr="00176A05" w:rsidRDefault="00E43E25" w:rsidP="00E43E25">
      <w:pPr>
        <w:pStyle w:val="2"/>
        <w:shd w:val="clear" w:color="auto" w:fill="FFFFFF"/>
        <w:spacing w:before="0" w:beforeAutospacing="0" w:after="0" w:afterAutospacing="0" w:line="120" w:lineRule="atLeast"/>
        <w:rPr>
          <w:b w:val="0"/>
          <w:color w:val="000000"/>
          <w:sz w:val="24"/>
          <w:szCs w:val="24"/>
        </w:rPr>
      </w:pPr>
      <w:r w:rsidRPr="00176A05">
        <w:rPr>
          <w:b w:val="0"/>
          <w:color w:val="000000"/>
          <w:sz w:val="24"/>
          <w:szCs w:val="24"/>
        </w:rPr>
        <w:t xml:space="preserve">В.В. Гербова «Занятие по развитию речи в первой младшей группе».  </w:t>
      </w:r>
    </w:p>
    <w:p w:rsidR="000847C5" w:rsidRPr="00176A05" w:rsidRDefault="000847C5" w:rsidP="00E43E25">
      <w:pPr>
        <w:pStyle w:val="2"/>
        <w:shd w:val="clear" w:color="auto" w:fill="FFFFFF"/>
        <w:spacing w:before="0" w:beforeAutospacing="0" w:after="0" w:afterAutospacing="0" w:line="120" w:lineRule="atLeast"/>
        <w:rPr>
          <w:b w:val="0"/>
          <w:color w:val="000000"/>
          <w:sz w:val="24"/>
          <w:szCs w:val="24"/>
        </w:rPr>
      </w:pPr>
    </w:p>
    <w:p w:rsidR="00E43E25" w:rsidRPr="00176A05" w:rsidRDefault="00E43E25" w:rsidP="00E43E2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Образовательная область  «Художественно-эстетическое </w:t>
      </w:r>
      <w:r w:rsidRPr="00176A0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развитие» </w:t>
      </w:r>
    </w:p>
    <w:p w:rsidR="00E43E25" w:rsidRPr="00176A05" w:rsidRDefault="00E43E25" w:rsidP="00E43E2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>И.А. Лыкова «Цветные ладошки».</w:t>
      </w:r>
    </w:p>
    <w:p w:rsidR="00E43E25" w:rsidRPr="00176A05" w:rsidRDefault="00E43E25" w:rsidP="00E43E2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Т.Г. Казакова «Изобразительная деятельность младших дошкольников». </w:t>
      </w:r>
    </w:p>
    <w:p w:rsidR="00E43E25" w:rsidRPr="00176A05" w:rsidRDefault="00E43E25" w:rsidP="00E43E2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Образовательная  область  «Физическое </w:t>
      </w:r>
      <w:r w:rsidRPr="00176A05">
        <w:rPr>
          <w:rFonts w:ascii="Times New Roman" w:hAnsi="Times New Roman" w:cs="Times New Roman"/>
          <w:b/>
          <w:color w:val="000000"/>
          <w:sz w:val="24"/>
          <w:szCs w:val="24"/>
        </w:rPr>
        <w:t>развитие»</w:t>
      </w:r>
    </w:p>
    <w:p w:rsidR="00467D32" w:rsidRPr="00176A05" w:rsidRDefault="00467D32" w:rsidP="00E43E2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>С.Ю. Федорова  «Планы физкульт</w:t>
      </w:r>
      <w:r w:rsidR="00911B0E" w:rsidRPr="00176A05">
        <w:rPr>
          <w:rFonts w:ascii="Times New Roman" w:hAnsi="Times New Roman" w:cs="Times New Roman"/>
          <w:color w:val="000000"/>
          <w:sz w:val="24"/>
          <w:szCs w:val="24"/>
        </w:rPr>
        <w:t>урных занятий»</w:t>
      </w:r>
    </w:p>
    <w:p w:rsidR="00E43E25" w:rsidRPr="00176A05" w:rsidRDefault="00E43E25" w:rsidP="00E43E25">
      <w:pPr>
        <w:pStyle w:val="2"/>
        <w:shd w:val="clear" w:color="auto" w:fill="FFFFFF"/>
        <w:spacing w:before="0" w:beforeAutospacing="0" w:after="0" w:afterAutospacing="0" w:line="120" w:lineRule="atLeast"/>
        <w:rPr>
          <w:b w:val="0"/>
          <w:color w:val="000000"/>
          <w:sz w:val="24"/>
          <w:szCs w:val="24"/>
        </w:rPr>
      </w:pPr>
      <w:r w:rsidRPr="00176A05">
        <w:rPr>
          <w:b w:val="0"/>
          <w:color w:val="000000"/>
          <w:sz w:val="24"/>
          <w:szCs w:val="24"/>
        </w:rPr>
        <w:lastRenderedPageBreak/>
        <w:t>Л.И. Пензулаева  «Физическая культура для малышей».</w:t>
      </w:r>
    </w:p>
    <w:p w:rsidR="00E43E25" w:rsidRPr="00176A05" w:rsidRDefault="00E43E25" w:rsidP="00E43E25">
      <w:pPr>
        <w:pStyle w:val="2"/>
        <w:shd w:val="clear" w:color="auto" w:fill="FFFFFF"/>
        <w:spacing w:before="0" w:beforeAutospacing="0" w:after="0" w:afterAutospacing="0" w:line="120" w:lineRule="atLeast"/>
        <w:rPr>
          <w:b w:val="0"/>
          <w:color w:val="000000"/>
          <w:sz w:val="24"/>
          <w:szCs w:val="24"/>
        </w:rPr>
      </w:pPr>
      <w:r w:rsidRPr="00176A05">
        <w:rPr>
          <w:b w:val="0"/>
          <w:color w:val="000000"/>
          <w:sz w:val="24"/>
          <w:szCs w:val="24"/>
        </w:rPr>
        <w:t>Г.А. Прохорова «Утренняя гимнастика для детей 2 – 7 лет»</w:t>
      </w:r>
    </w:p>
    <w:p w:rsidR="00E43E25" w:rsidRPr="00176A05" w:rsidRDefault="00E43E25" w:rsidP="00E43E25">
      <w:pPr>
        <w:tabs>
          <w:tab w:val="left" w:pos="11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E43E25" w:rsidRPr="00176A05" w:rsidRDefault="00E43E25" w:rsidP="00E43E25">
      <w:pPr>
        <w:spacing w:line="16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b/>
          <w:color w:val="000000"/>
          <w:sz w:val="24"/>
          <w:szCs w:val="24"/>
        </w:rPr>
        <w:t>Использование  современных образовательных технологий</w:t>
      </w:r>
    </w:p>
    <w:p w:rsidR="00E43E25" w:rsidRPr="00176A05" w:rsidRDefault="00E43E25" w:rsidP="00E43E25">
      <w:pPr>
        <w:spacing w:line="160" w:lineRule="atLeast"/>
        <w:ind w:firstLine="454"/>
        <w:rPr>
          <w:rStyle w:val="apple-converted-space"/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76A05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176A0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76A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Здоровьесберегающие технологии</w:t>
      </w:r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 применяются  в  динамических паузах, в подвижных и в спортивных играх,  гимнастики: пальчиковая , для глаз, дыхательная, бодрящая;  на  физкультурных занятиях, занятиях по ОЗОЖ, </w:t>
      </w:r>
    </w:p>
    <w:p w:rsidR="00E43E25" w:rsidRPr="00176A05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176A0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76A05">
        <w:rPr>
          <w:rFonts w:ascii="Times New Roman" w:hAnsi="Times New Roman" w:cs="Times New Roman"/>
          <w:b/>
          <w:color w:val="000000"/>
          <w:sz w:val="24"/>
          <w:szCs w:val="24"/>
        </w:rPr>
        <w:t>Личностно-ориентированная технология</w:t>
      </w:r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 включает в себя гуманистическое направление содержания деятельности педагога. Обеспечивает комфортные, бесконфликтные и безопасные условия развития личности ребенка, реализует его природные потенциалы. </w:t>
      </w:r>
    </w:p>
    <w:p w:rsidR="00E43E25" w:rsidRPr="000847C5" w:rsidRDefault="00E43E25" w:rsidP="000847C5">
      <w:pPr>
        <w:spacing w:line="160" w:lineRule="atLeast"/>
        <w:ind w:firstLine="454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b/>
          <w:color w:val="000000"/>
        </w:rPr>
        <w:t>3.</w:t>
      </w:r>
      <w:r w:rsidRPr="009D3C79">
        <w:rPr>
          <w:rFonts w:ascii="Times New Roman" w:hAnsi="Times New Roman" w:cs="Times New Roman"/>
          <w:b/>
          <w:bCs/>
          <w:iCs/>
          <w:color w:val="000000"/>
        </w:rPr>
        <w:t>Игровая технология применяется:</w:t>
      </w:r>
      <w:r w:rsidRPr="000847C5">
        <w:rPr>
          <w:rFonts w:ascii="Times New Roman" w:hAnsi="Times New Roman" w:cs="Times New Roman"/>
          <w:color w:val="000000"/>
        </w:rPr>
        <w:t>- в качестве самостоятельных технологий для освоения темы, понятия;</w:t>
      </w:r>
    </w:p>
    <w:p w:rsidR="00E43E25" w:rsidRPr="009D3C79" w:rsidRDefault="00E43E25" w:rsidP="00E43E25">
      <w:pPr>
        <w:pStyle w:val="a3"/>
        <w:shd w:val="clear" w:color="auto" w:fill="FFFFFF"/>
        <w:spacing w:before="0" w:beforeAutospacing="0" w:after="0" w:afterAutospacing="0" w:line="160" w:lineRule="atLeast"/>
        <w:ind w:firstLine="454"/>
        <w:rPr>
          <w:color w:val="000000"/>
        </w:rPr>
      </w:pPr>
      <w:r w:rsidRPr="009D3C79">
        <w:rPr>
          <w:color w:val="000000"/>
        </w:rPr>
        <w:t>- как элементы более обширной технологии;</w:t>
      </w:r>
    </w:p>
    <w:p w:rsidR="00E43E25" w:rsidRPr="009D3C79" w:rsidRDefault="00E43E25" w:rsidP="00E43E25">
      <w:pPr>
        <w:pStyle w:val="a3"/>
        <w:shd w:val="clear" w:color="auto" w:fill="FFFFFF"/>
        <w:spacing w:before="0" w:beforeAutospacing="0" w:after="0" w:afterAutospacing="0" w:line="160" w:lineRule="atLeast"/>
        <w:ind w:firstLine="454"/>
        <w:rPr>
          <w:color w:val="000000"/>
        </w:rPr>
      </w:pPr>
      <w:r w:rsidRPr="009D3C79">
        <w:rPr>
          <w:color w:val="000000"/>
        </w:rPr>
        <w:t>- в качестве занятия или его части (введения, объяснения, закрепления, упражнения, контроля).</w:t>
      </w:r>
    </w:p>
    <w:p w:rsidR="00E43E25" w:rsidRPr="00176A05" w:rsidRDefault="00E43E25" w:rsidP="00E43E25">
      <w:pPr>
        <w:pStyle w:val="a3"/>
        <w:shd w:val="clear" w:color="auto" w:fill="FFFFFF"/>
        <w:spacing w:before="0" w:beforeAutospacing="0" w:after="0" w:afterAutospacing="0" w:line="160" w:lineRule="atLeast"/>
        <w:ind w:firstLine="454"/>
        <w:rPr>
          <w:color w:val="000000"/>
        </w:rPr>
      </w:pPr>
      <w:r w:rsidRPr="00176A05">
        <w:rPr>
          <w:b/>
          <w:bCs/>
          <w:iCs/>
          <w:color w:val="000000"/>
        </w:rPr>
        <w:t>4.Технология ТРИЗ.</w:t>
      </w:r>
      <w:r w:rsidRPr="00176A05">
        <w:rPr>
          <w:rStyle w:val="apple-converted-space"/>
          <w:color w:val="000000"/>
        </w:rPr>
        <w:t> </w:t>
      </w:r>
      <w:r w:rsidRPr="00176A05">
        <w:rPr>
          <w:color w:val="000000"/>
        </w:rPr>
        <w:t xml:space="preserve"> Учит  детей находить позитивные решения возникающих проблем, развивать мышление и творчество, фантазию и речь, которые так необходимы современному человеку.</w:t>
      </w:r>
    </w:p>
    <w:p w:rsidR="00E43E25" w:rsidRPr="00176A05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b/>
          <w:color w:val="000000"/>
          <w:sz w:val="24"/>
          <w:szCs w:val="24"/>
        </w:rPr>
        <w:t>5.  Информационно - коммуникационные технологии (ИКТ</w:t>
      </w:r>
      <w:r w:rsidRPr="00176A0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)</w:t>
      </w:r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 использую для повышения эффективности образовательного процесса. </w:t>
      </w:r>
    </w:p>
    <w:p w:rsidR="00E43E25" w:rsidRPr="00176A05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176A0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Принципы и подходы к формированию рабочей образовательной программы</w:t>
      </w:r>
      <w:r w:rsidRPr="00176A05">
        <w:rPr>
          <w:rFonts w:ascii="Times New Roman" w:hAnsi="Times New Roman" w:cs="Times New Roman"/>
          <w:color w:val="000000"/>
          <w:sz w:val="24"/>
          <w:szCs w:val="24"/>
        </w:rPr>
        <w:t xml:space="preserve"> Рабочая программа первой младшей группы сформирована в соответствии с принципами и подходами, определёнными Федеральными государственными образовательными стандартами:</w:t>
      </w:r>
    </w:p>
    <w:p w:rsidR="00E43E25" w:rsidRPr="009D3C79" w:rsidRDefault="00E43E25" w:rsidP="00E43E2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9D3C79">
        <w:rPr>
          <w:rStyle w:val="c4"/>
          <w:color w:val="000000"/>
        </w:rPr>
        <w:t>При построении рабочей программы учитываются следующие принципы:</w:t>
      </w:r>
    </w:p>
    <w:p w:rsidR="00E43E25" w:rsidRPr="009D3C79" w:rsidRDefault="00E43E25" w:rsidP="00E43E2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D3C79">
        <w:rPr>
          <w:rStyle w:val="c4"/>
          <w:color w:val="000000"/>
        </w:rPr>
        <w:t>соответствует принципу развивающего образования, целью которого является развитие ребенка;</w:t>
      </w:r>
    </w:p>
    <w:p w:rsidR="00E43E25" w:rsidRPr="009D3C79" w:rsidRDefault="00E43E25" w:rsidP="00E43E2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D3C79">
        <w:rPr>
          <w:rStyle w:val="c4"/>
          <w:color w:val="000000"/>
        </w:rPr>
        <w:t>сочетает  принципы научной обоснованности и практической применимости (содержание рабочей программы должно соответствовать основным положениям возрастной психологии и дошкольной педагогики);</w:t>
      </w:r>
    </w:p>
    <w:p w:rsidR="00E43E25" w:rsidRPr="009D3C79" w:rsidRDefault="00E43E25" w:rsidP="00E43E2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D3C79">
        <w:rPr>
          <w:rStyle w:val="c4"/>
          <w:color w:val="000000"/>
        </w:rPr>
        <w:t>отвечает критериям полноты, необходимости и достаточности (позволять решать поставленные цели и задачи только на необходимом и достаточном материале, максимально приближаться к разумному «минимуму»);   </w:t>
      </w:r>
    </w:p>
    <w:p w:rsidR="00E43E25" w:rsidRPr="009D3C79" w:rsidRDefault="00E43E25" w:rsidP="00E43E2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D3C79">
        <w:rPr>
          <w:rStyle w:val="c4"/>
          <w:color w:val="000000"/>
        </w:rPr>
        <w:t>строится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    </w:t>
      </w:r>
    </w:p>
    <w:p w:rsidR="00E43E25" w:rsidRPr="009D3C79" w:rsidRDefault="00E43E25" w:rsidP="00E43E2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D3C79">
        <w:rPr>
          <w:rStyle w:val="c4"/>
          <w:color w:val="000000"/>
        </w:rPr>
        <w:t>основывается на комплексно-тематическом принципе построения образовательного процесса;  </w:t>
      </w:r>
    </w:p>
    <w:p w:rsidR="00E43E25" w:rsidRPr="009D3C79" w:rsidRDefault="00E43E25" w:rsidP="00E43E2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D3C79">
        <w:rPr>
          <w:rStyle w:val="c4"/>
          <w:color w:val="000000"/>
        </w:rPr>
        <w:t>предполагает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</w:t>
      </w:r>
      <w:r w:rsidRPr="009D3C79">
        <w:rPr>
          <w:rStyle w:val="apple-converted-space"/>
          <w:color w:val="000000"/>
        </w:rPr>
        <w:t> </w:t>
      </w:r>
      <w:r w:rsidRPr="009D3C79">
        <w:rPr>
          <w:rStyle w:val="c4"/>
          <w:i/>
          <w:iCs/>
          <w:color w:val="000000"/>
        </w:rPr>
        <w:t>игра;</w:t>
      </w:r>
      <w:r w:rsidRPr="009D3C79">
        <w:rPr>
          <w:rStyle w:val="c4"/>
          <w:color w:val="000000"/>
        </w:rPr>
        <w:t xml:space="preserve">  </w:t>
      </w:r>
    </w:p>
    <w:p w:rsidR="00E43E25" w:rsidRPr="009D3C79" w:rsidRDefault="00E43E25" w:rsidP="00E43E2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D3C79">
        <w:rPr>
          <w:rStyle w:val="c4"/>
          <w:color w:val="000000"/>
        </w:rPr>
        <w:t>учитывает гендерную специфику развития детей дошкольного возраста;</w:t>
      </w:r>
    </w:p>
    <w:p w:rsidR="00E43E25" w:rsidRPr="009D3C79" w:rsidRDefault="00E43E25" w:rsidP="00E43E2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D3C79">
        <w:rPr>
          <w:rStyle w:val="c4"/>
          <w:color w:val="000000"/>
        </w:rPr>
        <w:t>направлена на взаимодействие с семьей в целях осуществления полноценного развития ребенка, создания равных условий образования детей дошкольного возраста независимо от материального достатка семьи, места проживания, языковой и культурной среды, этнической принадлежности.</w:t>
      </w:r>
    </w:p>
    <w:p w:rsidR="00E43E25" w:rsidRPr="009D3C79" w:rsidRDefault="00E43E25" w:rsidP="00E43E25">
      <w:pPr>
        <w:tabs>
          <w:tab w:val="left" w:pos="360"/>
        </w:tabs>
        <w:spacing w:line="120" w:lineRule="atLeast"/>
        <w:ind w:left="700"/>
        <w:rPr>
          <w:rFonts w:ascii="Times New Roman" w:hAnsi="Times New Roman" w:cs="Times New Roman"/>
          <w:bCs/>
          <w:color w:val="000000"/>
        </w:rPr>
      </w:pPr>
    </w:p>
    <w:p w:rsidR="00E43E25" w:rsidRPr="009D3C79" w:rsidRDefault="00E43E25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E43E25" w:rsidRPr="009D3C79" w:rsidRDefault="00E43E25" w:rsidP="00E43E25">
      <w:pPr>
        <w:pStyle w:val="a4"/>
        <w:spacing w:line="140" w:lineRule="atLeast"/>
        <w:rPr>
          <w:rFonts w:ascii="Times New Roman" w:hAnsi="Times New Roman"/>
          <w:b/>
          <w:color w:val="000000"/>
          <w:sz w:val="24"/>
          <w:szCs w:val="24"/>
        </w:rPr>
      </w:pPr>
      <w:r w:rsidRPr="009D3C79">
        <w:rPr>
          <w:rFonts w:ascii="Times New Roman" w:hAnsi="Times New Roman"/>
          <w:b/>
          <w:color w:val="000000"/>
          <w:sz w:val="24"/>
          <w:szCs w:val="24"/>
        </w:rPr>
        <w:t>ЦЕЛЕВЫЕ ОРИЕНТИРЫ ОБРАЗОВАНИЯ В  ПЕРВОЙ МЛАДШЕЙ ГРУППЕ.</w:t>
      </w:r>
    </w:p>
    <w:p w:rsidR="00E43E25" w:rsidRPr="009D3C79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9D3C79">
        <w:rPr>
          <w:rFonts w:ascii="Times New Roman" w:hAnsi="Times New Roman"/>
          <w:color w:val="000000"/>
          <w:sz w:val="24"/>
          <w:szCs w:val="24"/>
        </w:rPr>
        <w:t>Одним из важнейших факторов, определяющих мотивированную деятельность взрослых (родителей и педагогов), направленную на развитие ребенка, являются нормы целевого характера, определяющие ожидания в сфере развития ребенка. При этом, ребенок должен рассматриваться не как «объект» наблюдения, а как развивающаяся личность, на развитие которой может благотворно повлиять взрослый  в соответствии с сознательно поставленными целями. Таким образом, предпосылки гуманистического подхода должны быть заложены изначально - через обобщенный образ личности ребенка, задаваемый адекватной системой норм развития. Сбор информации, оценку развития ребенка, и проектирование образовательного</w:t>
      </w:r>
      <w:r w:rsidRPr="006E103B">
        <w:rPr>
          <w:rFonts w:ascii="Times New Roman" w:hAnsi="Times New Roman"/>
          <w:color w:val="000000"/>
          <w:sz w:val="24"/>
          <w:szCs w:val="24"/>
        </w:rPr>
        <w:t xml:space="preserve"> процесса на основании полученных выводов проводится  посредством наблюдения за ребенком в естественных ситуациях. Таким образом, сама деятельность детей в заданных образовательных условиях дает педагогу и родителям возможность непосредственно, через обычное наблюдение получать представление об их развитии в отношении к психолого-педагогической нормативной картине. При этом, наблюдаемые и фиксируемые тем, или иным образом функциональные приобретения ребенка не рассматриваются как самоцель, а лишь как средство развития его самоопределяющейся в человеческой культуре и социуме личности.  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b/>
          <w:color w:val="000000"/>
          <w:sz w:val="24"/>
          <w:szCs w:val="24"/>
        </w:rPr>
        <w:t xml:space="preserve">Специфика дошкольного детства </w:t>
      </w:r>
      <w:r w:rsidRPr="006E103B">
        <w:rPr>
          <w:rFonts w:ascii="Times New Roman" w:hAnsi="Times New Roman"/>
          <w:color w:val="000000"/>
          <w:sz w:val="24"/>
          <w:szCs w:val="24"/>
        </w:rPr>
        <w:t xml:space="preserve">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образования. 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b/>
          <w:color w:val="000000"/>
          <w:sz w:val="24"/>
          <w:szCs w:val="24"/>
        </w:rPr>
        <w:t>Целевые  ориентиры образования в раннем возрасте</w:t>
      </w:r>
      <w:r w:rsidRPr="006E103B">
        <w:rPr>
          <w:rFonts w:ascii="Times New Roman" w:hAnsi="Times New Roman"/>
          <w:color w:val="000000"/>
          <w:sz w:val="24"/>
          <w:szCs w:val="24"/>
        </w:rPr>
        <w:t>: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игровом поведении; проявляет навыки опрятности;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Проявляет отрицательное отношение к грубости, жадности;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 xml:space="preserve">• 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группе); </w:t>
      </w:r>
    </w:p>
    <w:p w:rsidR="00E43E25" w:rsidRPr="006E103B" w:rsidRDefault="000847C5" w:rsidP="000847C5">
      <w:pPr>
        <w:pStyle w:val="a4"/>
        <w:spacing w:line="140" w:lineRule="atLeast"/>
        <w:ind w:left="360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lastRenderedPageBreak/>
        <w:t>•</w:t>
      </w:r>
      <w:r w:rsidR="00E43E25" w:rsidRPr="006E103B">
        <w:rPr>
          <w:rFonts w:ascii="Times New Roman" w:hAnsi="Times New Roman"/>
          <w:color w:val="000000"/>
          <w:sz w:val="24"/>
          <w:szCs w:val="24"/>
        </w:rPr>
        <w:t>Имеет первичные представления об элементарных правилах поведения в детском саду, дома, на улице и старается соблюдать их;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детьми;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Стремится к общению со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Проявляет интерес к окружающему миру природы, с интересом участвует в сезонных наблюдениях.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Проявляет интерес к продуктивной деятельности (рисование, лепка, конструирование, аппликация).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 несложными движения.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b/>
          <w:color w:val="000000"/>
          <w:sz w:val="24"/>
          <w:szCs w:val="24"/>
        </w:rPr>
      </w:pPr>
    </w:p>
    <w:p w:rsidR="00E43E25" w:rsidRPr="000847C5" w:rsidRDefault="00E43E25" w:rsidP="007440AA">
      <w:pPr>
        <w:spacing w:line="140" w:lineRule="atLeast"/>
        <w:rPr>
          <w:rFonts w:ascii="Times New Roman" w:hAnsi="Times New Roman" w:cs="Times New Roman"/>
          <w:b/>
          <w:color w:val="000000"/>
        </w:rPr>
      </w:pPr>
      <w:r w:rsidRPr="000847C5">
        <w:rPr>
          <w:rFonts w:ascii="Times New Roman" w:hAnsi="Times New Roman" w:cs="Times New Roman"/>
          <w:b/>
          <w:color w:val="000000"/>
        </w:rPr>
        <w:t>Планируемые результаты как ориентиры  освоения  воспитанниками</w:t>
      </w:r>
    </w:p>
    <w:p w:rsidR="00E43E25" w:rsidRPr="000847C5" w:rsidRDefault="00E43E25" w:rsidP="00E43E25">
      <w:pPr>
        <w:spacing w:line="140" w:lineRule="atLeast"/>
        <w:ind w:firstLine="454"/>
        <w:rPr>
          <w:rFonts w:ascii="Times New Roman" w:hAnsi="Times New Roman" w:cs="Times New Roman"/>
          <w:b/>
          <w:color w:val="000000"/>
        </w:rPr>
      </w:pPr>
      <w:r w:rsidRPr="000847C5">
        <w:rPr>
          <w:rFonts w:ascii="Times New Roman" w:hAnsi="Times New Roman" w:cs="Times New Roman"/>
          <w:b/>
          <w:color w:val="000000"/>
        </w:rPr>
        <w:t xml:space="preserve">основной образовательной программы  дошкольного образования.                         </w:t>
      </w:r>
    </w:p>
    <w:p w:rsidR="00E43E25" w:rsidRPr="000847C5" w:rsidRDefault="00E43E25" w:rsidP="00E43E25">
      <w:pPr>
        <w:spacing w:line="140" w:lineRule="atLeast"/>
        <w:ind w:firstLine="454"/>
        <w:rPr>
          <w:rFonts w:ascii="Times New Roman" w:hAnsi="Times New Roman" w:cs="Times New Roman"/>
          <w:b/>
          <w:color w:val="000000"/>
        </w:rPr>
      </w:pPr>
      <w:r w:rsidRPr="000847C5">
        <w:rPr>
          <w:rFonts w:ascii="Times New Roman" w:hAnsi="Times New Roman" w:cs="Times New Roman"/>
          <w:b/>
          <w:color w:val="000000"/>
        </w:rPr>
        <w:t xml:space="preserve">     (формируемая   часть)</w:t>
      </w:r>
    </w:p>
    <w:tbl>
      <w:tblPr>
        <w:tblW w:w="5000" w:type="pct"/>
        <w:tblLook w:val="01E0"/>
      </w:tblPr>
      <w:tblGrid>
        <w:gridCol w:w="2877"/>
        <w:gridCol w:w="6694"/>
      </w:tblGrid>
      <w:tr w:rsidR="00950085" w:rsidRPr="006E103B" w:rsidTr="007476FF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b/>
                <w:color w:val="000000"/>
              </w:rPr>
            </w:pPr>
            <w:r w:rsidRPr="007440AA">
              <w:rPr>
                <w:rFonts w:ascii="Times New Roman" w:hAnsi="Times New Roman" w:cs="Times New Roman"/>
                <w:b/>
                <w:color w:val="000000"/>
              </w:rPr>
              <w:t>Целевые ориентиры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b/>
                <w:color w:val="000000"/>
              </w:rPr>
            </w:pPr>
            <w:r w:rsidRPr="007440AA">
              <w:rPr>
                <w:rFonts w:ascii="Times New Roman" w:hAnsi="Times New Roman" w:cs="Times New Roman"/>
                <w:b/>
                <w:color w:val="000000"/>
              </w:rPr>
              <w:t>Динамика освоения целевых ориентиров</w:t>
            </w:r>
          </w:p>
        </w:tc>
      </w:tr>
      <w:tr w:rsidR="00950085" w:rsidRPr="006E103B" w:rsidTr="007476FF">
        <w:trPr>
          <w:trHeight w:val="2505"/>
        </w:trPr>
        <w:tc>
          <w:tcPr>
            <w:tcW w:w="15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right="-108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eastAsia="Times-Bold" w:hAnsi="Times New Roman" w:cs="Times New Roman"/>
                <w:bCs/>
                <w:color w:val="000000"/>
              </w:rPr>
              <w:t xml:space="preserve">   1</w:t>
            </w:r>
            <w:r w:rsidRPr="007440AA">
              <w:rPr>
                <w:rFonts w:ascii="Times New Roman" w:eastAsia="Times-Bold" w:hAnsi="Times New Roman" w:cs="Times New Roman"/>
                <w:b/>
                <w:bCs/>
                <w:color w:val="000000"/>
              </w:rPr>
              <w:t xml:space="preserve">. </w:t>
            </w:r>
            <w:r w:rsidRPr="007440AA">
              <w:rPr>
                <w:rFonts w:ascii="Times New Roman" w:eastAsia="Times-Bold" w:hAnsi="Times New Roman" w:cs="Times New Roman"/>
                <w:bCs/>
                <w:color w:val="000000"/>
              </w:rPr>
              <w:t>Р</w:t>
            </w:r>
            <w:r w:rsidRPr="007440AA">
              <w:rPr>
                <w:rFonts w:ascii="Times New Roman" w:hAnsi="Times New Roman" w:cs="Times New Roman"/>
                <w:color w:val="000000"/>
              </w:rPr>
              <w:t>азвита крупная моторика, он стремится осваивать различные виды движения (бег, лазанье, перешагивание и пр.).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Антропометрические показатели (рост, вес) в норме. Владеет соответствующими возрасту основными движениями.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Проявляет желание играть в подвижные игры с простым содержанием, несложными движениями.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Самостоятельно или при небольшой помощи взрослого выполняет доступные возрасту гигиенические процедуры, владеет доступными возрасту навыками самообслуживания.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b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Имеет первичные представления о себе как о человеке, знает названия основных частей тела, их функции.</w:t>
            </w:r>
          </w:p>
        </w:tc>
      </w:tr>
      <w:tr w:rsidR="00950085" w:rsidRPr="006E103B" w:rsidTr="007476FF">
        <w:tc>
          <w:tcPr>
            <w:tcW w:w="15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right="-108"/>
              <w:rPr>
                <w:rFonts w:ascii="Times New Roman" w:eastAsia="Times-Bold" w:hAnsi="Times New Roman" w:cs="Times New Roman"/>
                <w:bCs/>
                <w:color w:val="000000"/>
              </w:rPr>
            </w:pP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6E103B" w:rsidTr="007476FF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right="-108"/>
              <w:rPr>
                <w:rFonts w:ascii="Times New Roman" w:eastAsia="Times-Bold" w:hAnsi="Times New Roman" w:cs="Times New Roman"/>
                <w:bCs/>
                <w:color w:val="000000"/>
              </w:rPr>
            </w:pP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6E103B" w:rsidTr="007476FF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eastAsia="Times-Bold" w:hAnsi="Times New Roman" w:cs="Times New Roman"/>
                <w:bCs/>
                <w:color w:val="000000"/>
              </w:rPr>
              <w:t>2.И</w:t>
            </w:r>
            <w:r w:rsidRPr="007440AA">
              <w:rPr>
                <w:rFonts w:ascii="Times New Roman" w:hAnsi="Times New Roman" w:cs="Times New Roman"/>
                <w:color w:val="000000"/>
              </w:rPr>
              <w:t xml:space="preserve">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</w:t>
            </w:r>
            <w:r w:rsidRPr="007440AA">
              <w:rPr>
                <w:rFonts w:ascii="Times New Roman" w:hAnsi="Times New Roman" w:cs="Times New Roman"/>
                <w:color w:val="000000"/>
              </w:rPr>
              <w:lastRenderedPageBreak/>
              <w:t>достижении результата своих действий;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lastRenderedPageBreak/>
              <w:t>Принимает участие в играх (подвижных, театрализованных, сюжетно-ролевых),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проявляет интерес к игровым действиям сверстников.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Проявляет интерес к окружающему миру природы, участвует в сезонных наблюдениях.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lastRenderedPageBreak/>
              <w:t>Принимает активное участие в продуктивной деятельности (рисование, лепка, конструирование).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 интересом слушает сказки, рассказы воспитателя; рассматривает картинки, иллюстрации.</w:t>
            </w:r>
          </w:p>
        </w:tc>
      </w:tr>
      <w:tr w:rsidR="00950085" w:rsidRPr="006E103B" w:rsidTr="007476FF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bCs/>
                <w:color w:val="000000"/>
              </w:rPr>
              <w:lastRenderedPageBreak/>
              <w:t>3.О</w:t>
            </w:r>
            <w:r w:rsidRPr="007440AA">
              <w:rPr>
                <w:rFonts w:ascii="Times New Roman" w:hAnsi="Times New Roman" w:cs="Times New Roman"/>
                <w:color w:val="000000"/>
              </w:rPr>
              <w:t>бладает интересом к стихам, песням и сказкам, рассматриванию картинки, стремится двигаться под музыку; проявляет эмоциональный  отклик на различные произведения культуры и искусства;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Проявляет положительные эмоции в процессе самостоятельной двигательной деятельности.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Проявляет эмоциональную отзывчивость на доступные возрасту литературно- художественные произведения (потешки, песенки, сказки, стихотворения).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Эмоционально и заинтересованно следит за развитием действия в играх –драматизациях и кукольных спектаклях, созданных силами взрослых и старших детей.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Проявляет эмоциональную отзывчивость на произведения изобразительного искусства, на красоту окружающих предметов (игрушки) и объектов природы (растения, животные).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eastAsia="Lucida Sans Unicode" w:hAnsi="Times New Roman" w:cs="Times New Roman"/>
                <w:color w:val="000000"/>
                <w:spacing w:val="-1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Проявляет эмоциональную отзывчивость на доступные возрасту музыкальные произведения, различает веселые и грустные мелодии.</w:t>
            </w:r>
          </w:p>
        </w:tc>
      </w:tr>
      <w:tr w:rsidR="00950085" w:rsidRPr="006E103B" w:rsidTr="007476FF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hd w:val="clear" w:color="auto" w:fill="FFFFFF"/>
              <w:spacing w:line="140" w:lineRule="atLeast"/>
              <w:ind w:left="29"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eastAsia="Times-Bold" w:hAnsi="Times New Roman" w:cs="Times New Roman"/>
                <w:bCs/>
                <w:color w:val="000000"/>
              </w:rPr>
              <w:t>4</w:t>
            </w:r>
            <w:r w:rsidRPr="007440AA">
              <w:rPr>
                <w:rFonts w:ascii="Times New Roman" w:eastAsia="Times-Bold" w:hAnsi="Times New Roman" w:cs="Times New Roman"/>
                <w:b/>
                <w:bCs/>
                <w:color w:val="000000"/>
              </w:rPr>
              <w:t xml:space="preserve">. </w:t>
            </w:r>
            <w:r w:rsidRPr="007440AA">
              <w:rPr>
                <w:rFonts w:ascii="Times New Roman" w:hAnsi="Times New Roman" w:cs="Times New Roman"/>
                <w:color w:val="000000"/>
              </w:rPr>
              <w:t>Стремится к общению со взрослыми и активно подражает им в  движениях и действиях; появляются игры, в которых ребенок воспроизводит действия взрослого;</w:t>
            </w:r>
          </w:p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Умеет играть рядом со сверстниками, не мешая им. Проявляет интерес к совместным играм небольшими группами.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Может по просьбе взрослого или по собственной инициативе расска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зать об изображенном на картинке,  об игрушке, о событии из личного опыта.</w:t>
            </w:r>
          </w:p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Речь становится полноценным средством общения с другими детьми</w:t>
            </w:r>
          </w:p>
        </w:tc>
      </w:tr>
      <w:tr w:rsidR="00950085" w:rsidRPr="006E103B" w:rsidTr="007476FF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eastAsia="Times-Bold" w:hAnsi="Times New Roman" w:cs="Times New Roman"/>
                <w:bCs/>
                <w:color w:val="000000"/>
              </w:rPr>
              <w:t>5</w:t>
            </w:r>
            <w:r w:rsidRPr="007440AA">
              <w:rPr>
                <w:rFonts w:ascii="Times New Roman" w:eastAsia="Times-Bold" w:hAnsi="Times New Roman" w:cs="Times New Roman"/>
                <w:b/>
                <w:bCs/>
                <w:color w:val="000000"/>
              </w:rPr>
              <w:t xml:space="preserve">. </w:t>
            </w:r>
            <w:r w:rsidRPr="007440AA">
              <w:rPr>
                <w:rFonts w:ascii="Times New Roman" w:hAnsi="Times New Roman" w:cs="Times New Roman"/>
                <w:color w:val="000000"/>
              </w:rPr>
              <w:t>Использует специфические, культурно фиксированные  предметные действия, знает назначение бытовых предметов (ложки, расчёски, карандаша и пр.)  и умеет пользоваться ими. Владеет простейшими навыками самообслуживания; стремится проявлять самостоятельность в бытовом и игровом поведении;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Самостоятельно или после напоминания взрослого соблюдает элемен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тарные правила поведения во время еды, умывания.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Имеет первичные представления об элементарных правилах поведения в детском саду, дома, на улице (не бегать, не кричать, выполнять просьбы взрослого) и соблюдает их.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Соблюдает правила элементарной вежливости. Самостоятельно или по напоминанию говорит «спасибо», «здравствуйте», «до свидания», «спокой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ной ночи» (в семье, в группе).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Проявляет отрицательное отношение к грубости, жадности.</w:t>
            </w:r>
          </w:p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6E103B" w:rsidTr="007476FF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bCs/>
                <w:color w:val="000000"/>
              </w:rPr>
              <w:t>6</w:t>
            </w:r>
            <w:r w:rsidRPr="007440A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. </w:t>
            </w:r>
            <w:r w:rsidRPr="007440AA">
              <w:rPr>
                <w:rFonts w:ascii="Times New Roman" w:hAnsi="Times New Roman" w:cs="Times New Roman"/>
                <w:color w:val="000000"/>
              </w:rPr>
              <w:t xml:space="preserve">Владеет активной и пассивной речью, включённой в общение; может обращаться с вопросами и просьбами, понимает речь взрослых; знает названия </w:t>
            </w:r>
            <w:r w:rsidRPr="007440AA">
              <w:rPr>
                <w:rFonts w:ascii="Times New Roman" w:hAnsi="Times New Roman" w:cs="Times New Roman"/>
                <w:color w:val="000000"/>
              </w:rPr>
              <w:lastRenderedPageBreak/>
              <w:t>окружающих предметов и игрушек;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lastRenderedPageBreak/>
              <w:t>Умеет по словесному указанию взрослого находить предметы по назва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нию, цвету, размеру.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Отвечает на простейшие вопросы («Кто?», «Что?», «Что делает?»...).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Выполняет простейшие поручения взрослого.</w:t>
            </w:r>
          </w:p>
          <w:p w:rsidR="00950085" w:rsidRPr="007440AA" w:rsidRDefault="00950085" w:rsidP="007476FF">
            <w:pPr>
              <w:keepNext/>
              <w:keepLines/>
              <w:spacing w:line="140" w:lineRule="atLeast"/>
              <w:ind w:firstLine="454"/>
              <w:outlineLvl w:val="2"/>
              <w:rPr>
                <w:rFonts w:ascii="Times New Roman" w:eastAsia="Lucida Sans Unicode" w:hAnsi="Times New Roman" w:cs="Times New Roman"/>
                <w:color w:val="000000"/>
                <w:spacing w:val="-10"/>
              </w:rPr>
            </w:pPr>
            <w:r w:rsidRPr="007440AA">
              <w:rPr>
                <w:rFonts w:ascii="Times New Roman" w:eastAsia="Lucida Sans Unicode" w:hAnsi="Times New Roman" w:cs="Times New Roman"/>
                <w:color w:val="000000"/>
                <w:spacing w:val="-10"/>
              </w:rPr>
              <w:lastRenderedPageBreak/>
              <w:t xml:space="preserve">Проявляет интерес к книгам, к рассматриванию иллюстраций. </w:t>
            </w:r>
          </w:p>
        </w:tc>
      </w:tr>
      <w:tr w:rsidR="00950085" w:rsidRPr="006E103B" w:rsidTr="007476FF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hd w:val="clear" w:color="auto" w:fill="FFFFFF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eastAsia="Times-Bold" w:hAnsi="Times New Roman" w:cs="Times New Roman"/>
                <w:bCs/>
                <w:color w:val="000000"/>
              </w:rPr>
              <w:lastRenderedPageBreak/>
              <w:t>7</w:t>
            </w:r>
            <w:r w:rsidRPr="007440AA">
              <w:rPr>
                <w:rFonts w:ascii="Times New Roman" w:eastAsia="Times-Bold" w:hAnsi="Times New Roman" w:cs="Times New Roman"/>
                <w:b/>
                <w:bCs/>
                <w:color w:val="000000"/>
              </w:rPr>
              <w:t xml:space="preserve">. </w:t>
            </w:r>
            <w:r w:rsidRPr="007440AA">
              <w:rPr>
                <w:rFonts w:ascii="Times New Roman" w:hAnsi="Times New Roman" w:cs="Times New Roman"/>
                <w:color w:val="000000"/>
              </w:rPr>
              <w:t>Проявляет интерес к сверстникам; наблюдает за их действиями и подражает им;</w:t>
            </w:r>
          </w:p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 ребенка сформированы умения и навыки, необходимые для осущест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вления различных видов детской деятельности.</w:t>
            </w:r>
          </w:p>
          <w:p w:rsidR="00950085" w:rsidRPr="007440AA" w:rsidRDefault="00950085" w:rsidP="007476FF">
            <w:pPr>
              <w:keepNext/>
              <w:keepLines/>
              <w:spacing w:line="140" w:lineRule="atLeast"/>
              <w:ind w:firstLine="454"/>
              <w:outlineLvl w:val="2"/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</w:pPr>
            <w:r w:rsidRPr="007440AA"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  <w:t xml:space="preserve"> «Физическое развитие»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Умеет самостоятельно одеваться и раздеваться в определенной последо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вательности.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Проявляет навыки опрятности (замечает непорядок в одежде, устраня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ет его при небольшой помощи взрослых).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При небольшой помощи взрослого пользуется индивидуальными предметами (носовым платком, салфеткой, полотенцем, расческой, горш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ком).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Умеет самостоятельно есть.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Умеет выполнять ходьбу и бег, не наталкиваясь на других детей.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Может прыгать на двух ногах на месте, с продвижением вперед и т.д.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Умеет брать, держать, переносить, класть, бросать, катать мяч.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Умеет ползать, подлезать под натянутую веревку, перелезать через брев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но, лежащее на полу.</w:t>
            </w:r>
          </w:p>
          <w:p w:rsidR="00950085" w:rsidRPr="007440AA" w:rsidRDefault="00950085" w:rsidP="007476FF">
            <w:pPr>
              <w:keepNext/>
              <w:keepLines/>
              <w:spacing w:line="140" w:lineRule="atLeast"/>
              <w:ind w:firstLine="454"/>
              <w:outlineLvl w:val="2"/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</w:pPr>
            <w:r w:rsidRPr="007440AA"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  <w:t xml:space="preserve"> «Социально-коммуникативное развитие»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Может играть рядом, не мешая другим детям, подражать действиям сверстника.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Эмоционально откликается на игру, предложенную взрослым, подража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ет его действиям, принимает игровую задачу.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Самостоятельно выполняет игровые действия с предметами, осущест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вляет перенос действий с объекта на объект.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Использует в игре замещение недостающего предмета.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Общается в диалоге с воспитателем.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В самостоятельной игре сопровождает свои действия речью.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Следит за действиями героев кукольного театра.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Выполняет простейшие трудовые действия (с помощью педагога).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Наблюдает за трудовыми процессами воспитателя в уголке природы.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Соблюдает элементарные правила поведения в детском саду.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Соблюдает элементарные правила взаимодействия с растениями и жи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вотными.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 xml:space="preserve">Имеет элементарные представления о правилах дорожного </w:t>
            </w:r>
            <w:r w:rsidRPr="007440AA">
              <w:rPr>
                <w:rFonts w:ascii="Times New Roman" w:hAnsi="Times New Roman" w:cs="Times New Roman"/>
                <w:color w:val="000000"/>
              </w:rPr>
              <w:lastRenderedPageBreak/>
              <w:t>движения.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</w:pPr>
            <w:r w:rsidRPr="007440AA"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  <w:t xml:space="preserve"> «Познавательное развитие»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eastAsia="Calibri" w:hAnsi="Times New Roman" w:cs="Times New Roman"/>
                <w:b/>
                <w:bCs/>
                <w:color w:val="000000"/>
                <w:shd w:val="clear" w:color="auto" w:fill="FFFFFF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Формирование элементарных математических представлений.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Может образовать группу из однородных предметов.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Различает один и много предметов.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Различает большие и маленькие предметы, называет их размер.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 xml:space="preserve">Узнает шар и куб.  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Различает и называет пред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меты ближайшего окружения.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Называет имена членов своей семьи и воспитателей.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Узнает и называет некоторых домашних и диких животных, их детенышей.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Различает некоторые овощи, фрукты (1-2 вида).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Различает некоторые деревья ближайшего окружения (1-2 вида).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Имеет элементарные представления о природных сезонных явлениях.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</w:pPr>
            <w:r w:rsidRPr="007440AA"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  <w:t xml:space="preserve"> «Речевое развитие»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Может поделиться информацией («Ворону видел»), пожаловаться на неудобство (замерз, устал) и действия сверстника (отнимает).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Сопровождает речью игровые и бытовые действия.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Слушает небольшие рассказы без наглядного сопровождения.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Слушает доступные по содержанию стихи, сказки, рассказы. При пов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торном чтении проговаривает слова, небольшие фразы.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Рассматривает иллюстрации в знакомых книгах с помощью педагога.</w:t>
            </w:r>
          </w:p>
          <w:p w:rsidR="00950085" w:rsidRPr="007440AA" w:rsidRDefault="00950085" w:rsidP="007476FF">
            <w:pPr>
              <w:keepNext/>
              <w:keepLines/>
              <w:spacing w:line="140" w:lineRule="atLeast"/>
              <w:ind w:firstLine="454"/>
              <w:outlineLvl w:val="2"/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</w:pPr>
            <w:r w:rsidRPr="007440AA"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  <w:t xml:space="preserve"> «Художественно-эстетическое развитие»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Знает, что карандашами, фломастерами, красками и кистью можно ри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совать.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Различает красный, синий, зеленый, желтый, белый, черный цвета.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Умеет раскатывать комок глины прямыми и круговыми движениями кистей рук; отламывать от большого комка глины маленькие комочки, сплющивать их ладонями; соединять концы раскатанной палочки, плотно прижимая их друг к другу.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Лепит несложные предметы; аккуратно пользуется глиной.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Различает основные формы деталей строительного материала.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lastRenderedPageBreak/>
              <w:t>С помощью взрослого сооружает разнообразные постройки, используя большинство форм.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Разворачивает игру вокруг собственной постройки.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Узнает знакомые мелодии и различает высоту звуков (высокий — низкий).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Вместе с воспитателем подпевает в песне музыкальные фразы.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Двигается в соответствии с характером музыки, начинает движение с первыми звуками музыки.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Умеет выполнять движения: притопывать ногой, хлопать в ладоши, по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ворачивать кисти рук.</w:t>
            </w:r>
          </w:p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Называет музыкальные инструменты: погремушки, бубен. Подыгрывание на детских ударных музыкальных инструментах народные мелодии.</w:t>
            </w:r>
          </w:p>
        </w:tc>
      </w:tr>
    </w:tbl>
    <w:p w:rsidR="00950085" w:rsidRPr="006E103B" w:rsidRDefault="00950085" w:rsidP="00950085">
      <w:pPr>
        <w:spacing w:line="140" w:lineRule="atLeast"/>
        <w:ind w:firstLine="454"/>
        <w:rPr>
          <w:b/>
          <w:color w:val="000000"/>
        </w:rPr>
      </w:pPr>
    </w:p>
    <w:p w:rsidR="00950085" w:rsidRPr="000847C5" w:rsidRDefault="00950085" w:rsidP="00950085">
      <w:pPr>
        <w:spacing w:line="14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0847C5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результаты освоения Программы (часть, формируемая участниками образовательных отношений)</w:t>
      </w:r>
    </w:p>
    <w:p w:rsidR="00950085" w:rsidRPr="000847C5" w:rsidRDefault="00950085" w:rsidP="00950085">
      <w:pPr>
        <w:spacing w:line="14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0847C5">
        <w:rPr>
          <w:rFonts w:ascii="Times New Roman" w:hAnsi="Times New Roman" w:cs="Times New Roman"/>
          <w:color w:val="000000"/>
          <w:sz w:val="24"/>
          <w:szCs w:val="24"/>
        </w:rPr>
        <w:t xml:space="preserve">Ребенок имеет первичные представления о своей семье, доме, родном городе, </w:t>
      </w:r>
    </w:p>
    <w:p w:rsidR="00950085" w:rsidRPr="000847C5" w:rsidRDefault="00950085" w:rsidP="00950085">
      <w:pPr>
        <w:spacing w:line="14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0847C5">
        <w:rPr>
          <w:rFonts w:ascii="Times New Roman" w:hAnsi="Times New Roman" w:cs="Times New Roman"/>
          <w:color w:val="000000"/>
          <w:sz w:val="24"/>
          <w:szCs w:val="24"/>
        </w:rPr>
        <w:t xml:space="preserve"> Проявляет интерес к народному творчеству. </w:t>
      </w:r>
    </w:p>
    <w:p w:rsidR="00950085" w:rsidRPr="000847C5" w:rsidRDefault="00950085" w:rsidP="00950085">
      <w:pPr>
        <w:spacing w:line="14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0847C5">
        <w:rPr>
          <w:rFonts w:ascii="Times New Roman" w:hAnsi="Times New Roman" w:cs="Times New Roman"/>
          <w:color w:val="000000"/>
          <w:sz w:val="24"/>
          <w:szCs w:val="24"/>
        </w:rPr>
        <w:t>Знает представителей растительного и</w:t>
      </w:r>
      <w:r w:rsidR="005C6B60">
        <w:rPr>
          <w:rFonts w:ascii="Times New Roman" w:hAnsi="Times New Roman" w:cs="Times New Roman"/>
          <w:color w:val="000000"/>
          <w:sz w:val="24"/>
          <w:szCs w:val="24"/>
        </w:rPr>
        <w:t xml:space="preserve"> животного мира</w:t>
      </w:r>
      <w:r w:rsidRPr="000847C5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50085" w:rsidRPr="000847C5" w:rsidRDefault="00950085" w:rsidP="00950085">
      <w:pPr>
        <w:spacing w:line="14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0847C5">
        <w:rPr>
          <w:rFonts w:ascii="Times New Roman" w:hAnsi="Times New Roman" w:cs="Times New Roman"/>
          <w:color w:val="000000"/>
          <w:sz w:val="24"/>
          <w:szCs w:val="24"/>
        </w:rPr>
        <w:t xml:space="preserve"> Имеет первичные представления о правилах поведения дома, на улице, в транспорте, знает правила  обращения с опасными предметами, элементарные правила поведения на дороге, в лесу, парке.</w:t>
      </w:r>
    </w:p>
    <w:p w:rsidR="00950085" w:rsidRPr="006E103B" w:rsidRDefault="00950085" w:rsidP="00950085">
      <w:pPr>
        <w:tabs>
          <w:tab w:val="left" w:pos="360"/>
        </w:tabs>
        <w:spacing w:line="120" w:lineRule="atLeast"/>
        <w:rPr>
          <w:bCs/>
          <w:color w:val="000000"/>
        </w:rPr>
      </w:pPr>
    </w:p>
    <w:p w:rsidR="00950085" w:rsidRPr="006E103B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b/>
          <w:color w:val="000000"/>
          <w:sz w:val="24"/>
          <w:szCs w:val="24"/>
        </w:rPr>
      </w:pPr>
      <w:r w:rsidRPr="006E103B">
        <w:rPr>
          <w:rFonts w:ascii="Times New Roman" w:hAnsi="Times New Roman"/>
          <w:b/>
          <w:color w:val="000000"/>
          <w:sz w:val="24"/>
          <w:szCs w:val="24"/>
        </w:rPr>
        <w:t>Содержание психолого-педагогической работы по освоению детьми первой младшей группы  образовательных областей</w:t>
      </w:r>
    </w:p>
    <w:p w:rsidR="00950085" w:rsidRPr="006E103B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</w:p>
    <w:p w:rsidR="00950085" w:rsidRPr="006E103B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950085" w:rsidRPr="006E103B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 xml:space="preserve">       Целостность педагогического процесса в ДОУ обеспечивается реализацией Примерной общеобразовательной программы дошкольного образования «От рождения до школы» под редакцией Н. Е. Вераксы, Т. С. Комаровой, М. А. Васильевой в соответствии с ФГОС</w:t>
      </w:r>
    </w:p>
    <w:p w:rsidR="00950085" w:rsidRPr="006E103B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Воспитание и обучение осуществляется на русском язык</w:t>
      </w:r>
      <w:r w:rsidR="00911B0E">
        <w:rPr>
          <w:rFonts w:ascii="Times New Roman" w:hAnsi="Times New Roman"/>
          <w:color w:val="000000"/>
          <w:sz w:val="24"/>
          <w:szCs w:val="24"/>
        </w:rPr>
        <w:t>е - государственном языке Российской Федерации</w:t>
      </w:r>
      <w:r w:rsidRPr="006E103B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50085" w:rsidRPr="006E103B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</w:p>
    <w:p w:rsidR="00950085" w:rsidRPr="006E103B" w:rsidRDefault="00950085" w:rsidP="00950085">
      <w:pPr>
        <w:pStyle w:val="a4"/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6E103B">
        <w:rPr>
          <w:rFonts w:ascii="Times New Roman" w:eastAsia="Batang" w:hAnsi="Times New Roman"/>
          <w:color w:val="000000"/>
          <w:sz w:val="24"/>
          <w:szCs w:val="24"/>
          <w:lang w:eastAsia="ko-KR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:rsidR="00950085" w:rsidRPr="006E103B" w:rsidRDefault="00950085" w:rsidP="00950085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6E103B">
        <w:rPr>
          <w:rFonts w:ascii="Times New Roman" w:eastAsia="Batang" w:hAnsi="Times New Roman"/>
          <w:color w:val="000000"/>
          <w:sz w:val="24"/>
          <w:szCs w:val="24"/>
          <w:lang w:eastAsia="ko-KR"/>
        </w:rPr>
        <w:t>Социально-коммуникативное развитие;</w:t>
      </w:r>
    </w:p>
    <w:p w:rsidR="00950085" w:rsidRPr="006E103B" w:rsidRDefault="00950085" w:rsidP="00950085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6E103B">
        <w:rPr>
          <w:rFonts w:ascii="Times New Roman" w:eastAsia="Batang" w:hAnsi="Times New Roman"/>
          <w:color w:val="000000"/>
          <w:sz w:val="24"/>
          <w:szCs w:val="24"/>
          <w:lang w:eastAsia="ko-KR"/>
        </w:rPr>
        <w:t>Познавательное развитие;</w:t>
      </w:r>
    </w:p>
    <w:p w:rsidR="00950085" w:rsidRPr="006E103B" w:rsidRDefault="00950085" w:rsidP="00950085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6E103B">
        <w:rPr>
          <w:rFonts w:ascii="Times New Roman" w:eastAsia="Batang" w:hAnsi="Times New Roman"/>
          <w:color w:val="000000"/>
          <w:sz w:val="24"/>
          <w:szCs w:val="24"/>
          <w:lang w:eastAsia="ko-KR"/>
        </w:rPr>
        <w:t>Речевое развитие;</w:t>
      </w:r>
    </w:p>
    <w:p w:rsidR="00950085" w:rsidRPr="006E103B" w:rsidRDefault="00950085" w:rsidP="00950085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6E103B">
        <w:rPr>
          <w:rFonts w:ascii="Times New Roman" w:eastAsia="Batang" w:hAnsi="Times New Roman"/>
          <w:color w:val="000000"/>
          <w:sz w:val="24"/>
          <w:szCs w:val="24"/>
          <w:lang w:eastAsia="ko-KR"/>
        </w:rPr>
        <w:t xml:space="preserve">Художественно </w:t>
      </w:r>
      <w:r w:rsidRPr="006E103B">
        <w:rPr>
          <w:rFonts w:ascii="Times New Roman" w:eastAsia="Batang" w:hAnsi="Times New Roman"/>
          <w:color w:val="000000"/>
          <w:sz w:val="24"/>
          <w:szCs w:val="24"/>
          <w:lang w:eastAsia="ko-KR"/>
        </w:rPr>
        <w:noBreakHyphen/>
        <w:t xml:space="preserve"> эстетическое развитие;</w:t>
      </w:r>
    </w:p>
    <w:p w:rsidR="00950085" w:rsidRPr="006E103B" w:rsidRDefault="00950085" w:rsidP="00950085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6E103B">
        <w:rPr>
          <w:rFonts w:ascii="Times New Roman" w:eastAsia="Batang" w:hAnsi="Times New Roman"/>
          <w:color w:val="000000"/>
          <w:sz w:val="24"/>
          <w:szCs w:val="24"/>
          <w:lang w:eastAsia="ko-KR"/>
        </w:rPr>
        <w:lastRenderedPageBreak/>
        <w:t xml:space="preserve"> Физическое развитие. </w:t>
      </w:r>
    </w:p>
    <w:p w:rsidR="00950085" w:rsidRPr="006E103B" w:rsidRDefault="00950085" w:rsidP="00950085">
      <w:pPr>
        <w:tabs>
          <w:tab w:val="left" w:pos="360"/>
        </w:tabs>
        <w:spacing w:line="120" w:lineRule="atLeast"/>
        <w:rPr>
          <w:bCs/>
          <w:color w:val="000000"/>
        </w:rPr>
        <w:sectPr w:rsidR="00950085" w:rsidRPr="006E103B" w:rsidSect="007476FF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50085" w:rsidRPr="00505B9B" w:rsidRDefault="00950085" w:rsidP="00505B9B">
      <w:pPr>
        <w:spacing w:line="1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847C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Возрастны</w:t>
      </w:r>
      <w:r w:rsidR="00505B9B">
        <w:rPr>
          <w:rFonts w:ascii="Times New Roman" w:hAnsi="Times New Roman" w:cs="Times New Roman"/>
          <w:b/>
          <w:color w:val="000000"/>
          <w:sz w:val="24"/>
          <w:szCs w:val="24"/>
        </w:rPr>
        <w:t>е особенности детей  2 - 3 лет.</w:t>
      </w:r>
    </w:p>
    <w:p w:rsidR="00950085" w:rsidRPr="00505B9B" w:rsidRDefault="00950085" w:rsidP="00950085">
      <w:pPr>
        <w:pStyle w:val="Style5"/>
        <w:widowControl/>
        <w:spacing w:line="140" w:lineRule="atLeast"/>
        <w:ind w:firstLine="397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На третьем году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жизни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дети становятся самостоятельнее. Продолжает развиваться предметная деятельность, ситуативно-деловое общение ребен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950085" w:rsidRPr="00505B9B" w:rsidRDefault="00950085" w:rsidP="00950085">
      <w:pPr>
        <w:pStyle w:val="Style5"/>
        <w:widowControl/>
        <w:spacing w:line="140" w:lineRule="atLeast"/>
        <w:ind w:firstLine="397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Развитие предметной деятельности связано с усвоением культурных способов действия с различными предметами. Развиваются соотносящие и орудийные действия.</w:t>
      </w:r>
    </w:p>
    <w:p w:rsidR="00950085" w:rsidRPr="00505B9B" w:rsidRDefault="00950085" w:rsidP="00950085">
      <w:pPr>
        <w:pStyle w:val="Style24"/>
        <w:widowControl/>
        <w:spacing w:line="140" w:lineRule="atLeast"/>
        <w:ind w:firstLine="397"/>
        <w:jc w:val="both"/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Умение выполнять орудийные действия развивает произвольность, преобразуя натуральные формы активности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в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культурные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на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основе пред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лагаемой взрослыми модели, которая выступает в качестве не только объ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 xml:space="preserve">екта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для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подражания, но и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образца, регулирующего собственную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актив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>ность ребенка.</w:t>
      </w:r>
    </w:p>
    <w:p w:rsidR="00950085" w:rsidRPr="00505B9B" w:rsidRDefault="00950085" w:rsidP="00950085">
      <w:pPr>
        <w:pStyle w:val="Style5"/>
        <w:widowControl/>
        <w:spacing w:line="140" w:lineRule="atLeast"/>
        <w:ind w:firstLine="397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В ходе совместной со взрослыми предметной деятельности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продолжает развиваться понимание речи.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Слово отделяется от ситуации и приобретает самостоятельное значение. Дети продолжают осваивать названия окружа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ющих предметов, учатся выполнять простые словесные просьбы взрослых в пределах видимой наглядной ситуации.</w:t>
      </w:r>
    </w:p>
    <w:p w:rsidR="00950085" w:rsidRPr="00505B9B" w:rsidRDefault="00950085" w:rsidP="00950085">
      <w:pPr>
        <w:pStyle w:val="Style5"/>
        <w:widowControl/>
        <w:spacing w:line="140" w:lineRule="atLeast"/>
        <w:ind w:firstLine="397"/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Количество понимаемых слов значительно возрастает. Совершен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ствуется регуляция поведения в результате обращения взрослых к ребен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ку,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который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начинает понимать не только инструкцию, но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>рассказ взрослых.</w:t>
      </w:r>
    </w:p>
    <w:p w:rsidR="00950085" w:rsidRPr="00505B9B" w:rsidRDefault="00950085" w:rsidP="00950085">
      <w:pPr>
        <w:pStyle w:val="Style5"/>
        <w:widowControl/>
        <w:spacing w:line="140" w:lineRule="atLeast"/>
        <w:ind w:firstLine="397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Интенсивно развивается активная речь детей. К трем годам они осваи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вают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основные грамматические структуры, пытаются строить простые предложения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в разговоре со взрослым используют практически все части </w:t>
      </w:r>
      <w:r w:rsidRPr="00505B9B">
        <w:rPr>
          <w:rStyle w:val="FontStyle248"/>
          <w:rFonts w:ascii="Times New Roman" w:hAnsi="Times New Roman" w:cs="Times New Roman"/>
          <w:color w:val="000000"/>
          <w:sz w:val="24"/>
          <w:szCs w:val="24"/>
        </w:rPr>
        <w:t xml:space="preserve">речи.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Активный словарь достигает примерно 1000-1500 слов.</w:t>
      </w:r>
    </w:p>
    <w:p w:rsidR="00950085" w:rsidRPr="00505B9B" w:rsidRDefault="00950085" w:rsidP="00950085">
      <w:pPr>
        <w:pStyle w:val="Style24"/>
        <w:widowControl/>
        <w:spacing w:line="140" w:lineRule="atLeast"/>
        <w:ind w:firstLine="397"/>
        <w:jc w:val="both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54"/>
          <w:rFonts w:ascii="Times New Roman" w:hAnsi="Times New Roman" w:cs="Times New Roman"/>
          <w:b w:val="0"/>
          <w:color w:val="000000"/>
          <w:sz w:val="24"/>
          <w:szCs w:val="24"/>
        </w:rPr>
        <w:t xml:space="preserve">К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концу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третьего года жизни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речь становится средством общения ребенкасо сверстниками.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В этом возрасте у детей формируются новые виды </w:t>
      </w:r>
      <w:r w:rsidRPr="00505B9B">
        <w:rPr>
          <w:rStyle w:val="FontStyle247"/>
          <w:rFonts w:ascii="Times New Roman" w:hAnsi="Times New Roman" w:cs="Times New Roman"/>
          <w:color w:val="000000"/>
          <w:sz w:val="24"/>
          <w:szCs w:val="24"/>
        </w:rPr>
        <w:t xml:space="preserve">деятельности: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игра, рисование, конструирование.</w:t>
      </w:r>
    </w:p>
    <w:p w:rsidR="00950085" w:rsidRPr="00505B9B" w:rsidRDefault="00950085" w:rsidP="00950085">
      <w:pPr>
        <w:pStyle w:val="Style24"/>
        <w:widowControl/>
        <w:spacing w:line="140" w:lineRule="atLeast"/>
        <w:ind w:firstLine="397"/>
        <w:jc w:val="both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48"/>
          <w:rFonts w:ascii="Times New Roman" w:hAnsi="Times New Roman" w:cs="Times New Roman"/>
          <w:color w:val="000000"/>
          <w:sz w:val="24"/>
          <w:szCs w:val="24"/>
        </w:rPr>
        <w:t xml:space="preserve">Игра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носит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процессуальный характер, главное в ней — действия, которые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совершаются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с игровыми предметами, приближенными к реальности. </w:t>
      </w:r>
    </w:p>
    <w:p w:rsidR="00950085" w:rsidRPr="00505B9B" w:rsidRDefault="00950085" w:rsidP="00950085">
      <w:pPr>
        <w:pStyle w:val="Style24"/>
        <w:widowControl/>
        <w:spacing w:line="140" w:lineRule="atLeast"/>
        <w:ind w:firstLine="397"/>
        <w:jc w:val="both"/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505B9B">
        <w:rPr>
          <w:rStyle w:val="FontStyle248"/>
          <w:rFonts w:ascii="Times New Roman" w:hAnsi="Times New Roman" w:cs="Times New Roman"/>
          <w:color w:val="000000"/>
          <w:sz w:val="24"/>
          <w:szCs w:val="24"/>
        </w:rPr>
        <w:t xml:space="preserve">В середине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>третьего года жизни появляются действия с предметами заместителями.</w:t>
      </w:r>
    </w:p>
    <w:p w:rsidR="00950085" w:rsidRPr="00505B9B" w:rsidRDefault="00950085" w:rsidP="00950085">
      <w:pPr>
        <w:pStyle w:val="Style24"/>
        <w:widowControl/>
        <w:spacing w:line="140" w:lineRule="atLeast"/>
        <w:ind w:firstLine="397"/>
        <w:jc w:val="both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>П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оявление собственно изобразительной деятельности обусловлено тем, что ребенок уже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способен сформулировать намерение изобразить какой либо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предмет. Типичным является изображение человека в виде «голово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нога» — окружности и отходящих от нее линий.</w:t>
      </w:r>
    </w:p>
    <w:p w:rsidR="00950085" w:rsidRPr="00505B9B" w:rsidRDefault="00950085" w:rsidP="00950085">
      <w:pPr>
        <w:pStyle w:val="Style5"/>
        <w:widowControl/>
        <w:spacing w:line="140" w:lineRule="atLeast"/>
        <w:ind w:firstLine="397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На третьем году жизни совершенствуются зрительные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и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слуховые ори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ентировки, что позволяет детям безошибочно выполнять ряд заданий: осу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ществлять выбор из 2-3 предметов по форме, величине и цвету; различать мелодии; петь.</w:t>
      </w:r>
    </w:p>
    <w:p w:rsidR="00950085" w:rsidRPr="00505B9B" w:rsidRDefault="00950085" w:rsidP="00950085">
      <w:pPr>
        <w:pStyle w:val="Style24"/>
        <w:widowControl/>
        <w:spacing w:line="140" w:lineRule="atLeast"/>
        <w:ind w:firstLine="397"/>
        <w:jc w:val="both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Совершенствуется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слуховое восприятие, прежде всего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фонематический слух.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К трем годам дети воспринимают все звуки родного языка, но произносят их с большими искажениями.</w:t>
      </w:r>
    </w:p>
    <w:p w:rsidR="00950085" w:rsidRPr="00505B9B" w:rsidRDefault="00950085" w:rsidP="00950085">
      <w:pPr>
        <w:pStyle w:val="Style5"/>
        <w:widowControl/>
        <w:spacing w:line="140" w:lineRule="atLeast"/>
        <w:ind w:firstLine="397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Основной формой мышления становится наглядно-действенная. Ее особенность заключается в том, что возникающие в жизни ребенка про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блемные ситуации разрешаются путем реального действия с предметами.</w:t>
      </w:r>
    </w:p>
    <w:p w:rsidR="00766F94" w:rsidRPr="00505B9B" w:rsidRDefault="00950085" w:rsidP="00505B9B">
      <w:pPr>
        <w:pStyle w:val="Style5"/>
        <w:widowControl/>
        <w:spacing w:line="140" w:lineRule="atLeast"/>
        <w:ind w:firstLine="397"/>
        <w:rPr>
          <w:color w:val="000000"/>
        </w:rPr>
      </w:pP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Для детей этого возраста характерна неосознанность мотивов, импуль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 xml:space="preserve">сивность и зависимость чувств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и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желаний от ситуации. Дети легко заража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 xml:space="preserve">ются эмоциональным состоянием сверстников. Однако в этот период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>начи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нает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>складываться и произвольность поведения</w:t>
      </w:r>
      <w:r w:rsidRPr="00505B9B">
        <w:rPr>
          <w:rStyle w:val="FontStyle202"/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Она обусловлена развитием орудийных действий и речи. У детей появляются чувства гор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дости и стыда, начинают формироваться элементы самосознания, связан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ные с идентификацией с именем и полом. Ранний возраст завершается кризисом трех лет. Ребенок осознает себя как отдельного человека, отлич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 xml:space="preserve">ного </w:t>
      </w:r>
      <w:r w:rsidRPr="00505B9B">
        <w:rPr>
          <w:rStyle w:val="FontStyle249"/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взрослого. У него формируется образ Я.  Кризис часто сопровожда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ется рядом отрицательных проявлений: негативизмом, упрямством, нару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шением общения со  взрослым и др. Кризис может продолжаться от нескольких месяцев до двух лет.</w:t>
      </w:r>
    </w:p>
    <w:p w:rsidR="00950085" w:rsidRPr="006E103B" w:rsidRDefault="00950085" w:rsidP="00950085">
      <w:pPr>
        <w:pStyle w:val="Default"/>
        <w:spacing w:line="160" w:lineRule="atLeast"/>
        <w:ind w:firstLine="454"/>
      </w:pPr>
      <w:r w:rsidRPr="006E103B">
        <w:rPr>
          <w:b/>
        </w:rPr>
        <w:t>ОСНОВНАЯ ЧАСТЬ</w:t>
      </w:r>
      <w:r w:rsidRPr="006E103B">
        <w:rPr>
          <w:b/>
          <w:bCs/>
        </w:rPr>
        <w:t xml:space="preserve">   Организация жизни и воспитания детей.  </w:t>
      </w:r>
    </w:p>
    <w:p w:rsidR="00950085" w:rsidRPr="006E103B" w:rsidRDefault="00950085" w:rsidP="00766F94">
      <w:pPr>
        <w:spacing w:line="160" w:lineRule="atLeast"/>
        <w:ind w:firstLine="454"/>
        <w:rPr>
          <w:b/>
          <w:bCs/>
          <w:color w:val="000000"/>
        </w:rPr>
      </w:pPr>
      <w:r w:rsidRPr="00505B9B">
        <w:rPr>
          <w:rFonts w:ascii="Times New Roman" w:hAnsi="Times New Roman" w:cs="Times New Roman"/>
          <w:color w:val="000000"/>
          <w:sz w:val="24"/>
          <w:szCs w:val="24"/>
        </w:rPr>
        <w:t>Режим дня составлен с расчетом на 10,5 часовое  пребывание ребенка в детском саду</w:t>
      </w:r>
      <w:r w:rsidRPr="006E103B">
        <w:rPr>
          <w:color w:val="000000"/>
        </w:rPr>
        <w:t xml:space="preserve">. </w:t>
      </w:r>
    </w:p>
    <w:tbl>
      <w:tblPr>
        <w:tblpPr w:leftFromText="180" w:rightFromText="180" w:vertAnchor="page" w:horzAnchor="margin" w:tblpXSpec="center" w:tblpY="1981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34"/>
        <w:gridCol w:w="2781"/>
      </w:tblGrid>
      <w:tr w:rsidR="00983EA4" w:rsidRPr="00250BFC" w:rsidTr="00AD617B">
        <w:trPr>
          <w:trHeight w:val="450"/>
        </w:trPr>
        <w:tc>
          <w:tcPr>
            <w:tcW w:w="7734" w:type="dxa"/>
          </w:tcPr>
          <w:p w:rsidR="00983EA4" w:rsidRPr="00250BFC" w:rsidRDefault="00983EA4" w:rsidP="00AD617B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РЕЖИМНЫЕ МОМЕНТЫ</w:t>
            </w:r>
          </w:p>
        </w:tc>
        <w:tc>
          <w:tcPr>
            <w:tcW w:w="2781" w:type="dxa"/>
          </w:tcPr>
          <w:p w:rsidR="00983EA4" w:rsidRDefault="00983EA4" w:rsidP="00AD617B">
            <w:pPr>
              <w:rPr>
                <w:b/>
              </w:rPr>
            </w:pPr>
            <w:r>
              <w:rPr>
                <w:b/>
              </w:rPr>
              <w:t>Группа раннего возраста</w:t>
            </w:r>
          </w:p>
          <w:p w:rsidR="00983EA4" w:rsidRPr="00250BFC" w:rsidRDefault="00983EA4" w:rsidP="00AD617B">
            <w:pPr>
              <w:rPr>
                <w:b/>
              </w:rPr>
            </w:pPr>
            <w:r>
              <w:rPr>
                <w:b/>
              </w:rPr>
              <w:t>(1 младшая)(1,6 – 3 лет)</w:t>
            </w:r>
          </w:p>
        </w:tc>
      </w:tr>
      <w:tr w:rsidR="00983EA4" w:rsidTr="00AD617B">
        <w:trPr>
          <w:trHeight w:val="390"/>
        </w:trPr>
        <w:tc>
          <w:tcPr>
            <w:tcW w:w="7734" w:type="dxa"/>
          </w:tcPr>
          <w:p w:rsidR="00983EA4" w:rsidRDefault="00983EA4" w:rsidP="00AD617B">
            <w:r>
              <w:t>Утренний прием детей, общение с родителями, игры, самостоятельная деятельность, утренняя гимнастика</w:t>
            </w:r>
          </w:p>
        </w:tc>
        <w:tc>
          <w:tcPr>
            <w:tcW w:w="2781" w:type="dxa"/>
          </w:tcPr>
          <w:p w:rsidR="00983EA4" w:rsidRDefault="00983EA4" w:rsidP="00AD617B"/>
          <w:p w:rsidR="00983EA4" w:rsidRDefault="00983EA4" w:rsidP="00AD617B">
            <w:r>
              <w:t>7.30 - 8.15</w:t>
            </w:r>
          </w:p>
        </w:tc>
      </w:tr>
      <w:tr w:rsidR="00983EA4" w:rsidTr="00AD617B">
        <w:trPr>
          <w:trHeight w:val="375"/>
        </w:trPr>
        <w:tc>
          <w:tcPr>
            <w:tcW w:w="7734" w:type="dxa"/>
          </w:tcPr>
          <w:p w:rsidR="00983EA4" w:rsidRDefault="00983EA4" w:rsidP="00AD617B">
            <w:r>
              <w:t>Подготовка к завтрак, завтрак</w:t>
            </w:r>
          </w:p>
        </w:tc>
        <w:tc>
          <w:tcPr>
            <w:tcW w:w="2781" w:type="dxa"/>
          </w:tcPr>
          <w:p w:rsidR="00983EA4" w:rsidRDefault="00983EA4" w:rsidP="00AD617B">
            <w:r>
              <w:t>8.15 – 8.35</w:t>
            </w:r>
          </w:p>
        </w:tc>
      </w:tr>
      <w:tr w:rsidR="00983EA4" w:rsidTr="00AD617B">
        <w:trPr>
          <w:trHeight w:val="390"/>
        </w:trPr>
        <w:tc>
          <w:tcPr>
            <w:tcW w:w="7734" w:type="dxa"/>
          </w:tcPr>
          <w:p w:rsidR="00983EA4" w:rsidRDefault="00983EA4" w:rsidP="00AD617B">
            <w:r>
              <w:t>Игры, самостоятельная деятельность детей</w:t>
            </w:r>
          </w:p>
        </w:tc>
        <w:tc>
          <w:tcPr>
            <w:tcW w:w="2781" w:type="dxa"/>
          </w:tcPr>
          <w:p w:rsidR="00983EA4" w:rsidRDefault="00983EA4" w:rsidP="00AD617B">
            <w:r>
              <w:t>8.35 – 9.00</w:t>
            </w:r>
          </w:p>
        </w:tc>
      </w:tr>
      <w:tr w:rsidR="00983EA4" w:rsidTr="00AD617B">
        <w:trPr>
          <w:trHeight w:val="255"/>
        </w:trPr>
        <w:tc>
          <w:tcPr>
            <w:tcW w:w="7734" w:type="dxa"/>
          </w:tcPr>
          <w:p w:rsidR="00983EA4" w:rsidRPr="009D0F86" w:rsidRDefault="00983EA4" w:rsidP="00AD617B">
            <w:r>
              <w:rPr>
                <w:b/>
              </w:rPr>
              <w:t>Образовательная деятельность (</w:t>
            </w:r>
            <w:r>
              <w:t>индивидуальные занятия)</w:t>
            </w:r>
          </w:p>
        </w:tc>
        <w:tc>
          <w:tcPr>
            <w:tcW w:w="2781" w:type="dxa"/>
          </w:tcPr>
          <w:p w:rsidR="00983EA4" w:rsidRDefault="00983EA4" w:rsidP="00AD617B">
            <w:r>
              <w:t>9.00 – 9.10</w:t>
            </w:r>
          </w:p>
        </w:tc>
      </w:tr>
      <w:tr w:rsidR="00983EA4" w:rsidTr="00AD617B">
        <w:trPr>
          <w:trHeight w:val="255"/>
        </w:trPr>
        <w:tc>
          <w:tcPr>
            <w:tcW w:w="7734" w:type="dxa"/>
          </w:tcPr>
          <w:p w:rsidR="00983EA4" w:rsidRDefault="00983EA4" w:rsidP="00AD617B">
            <w:r>
              <w:t>Самостоятельная деятельность Второй завтрак</w:t>
            </w:r>
          </w:p>
        </w:tc>
        <w:tc>
          <w:tcPr>
            <w:tcW w:w="2781" w:type="dxa"/>
          </w:tcPr>
          <w:p w:rsidR="00983EA4" w:rsidRDefault="00983EA4" w:rsidP="00AD617B">
            <w:r>
              <w:t>9.20 – 9.50</w:t>
            </w:r>
          </w:p>
        </w:tc>
      </w:tr>
      <w:tr w:rsidR="00983EA4" w:rsidTr="00AD617B">
        <w:trPr>
          <w:trHeight w:val="239"/>
        </w:trPr>
        <w:tc>
          <w:tcPr>
            <w:tcW w:w="7734" w:type="dxa"/>
          </w:tcPr>
          <w:p w:rsidR="00983EA4" w:rsidRDefault="00983EA4" w:rsidP="00AD617B">
            <w:r>
              <w:t>Подготовка к прогулке, прогулка</w:t>
            </w:r>
          </w:p>
        </w:tc>
        <w:tc>
          <w:tcPr>
            <w:tcW w:w="2781" w:type="dxa"/>
          </w:tcPr>
          <w:p w:rsidR="00983EA4" w:rsidRDefault="00983EA4" w:rsidP="00AD617B">
            <w:r>
              <w:t>9.50 – 11.10</w:t>
            </w:r>
          </w:p>
        </w:tc>
      </w:tr>
      <w:tr w:rsidR="00983EA4" w:rsidTr="00AD617B">
        <w:trPr>
          <w:trHeight w:val="240"/>
        </w:trPr>
        <w:tc>
          <w:tcPr>
            <w:tcW w:w="7734" w:type="dxa"/>
          </w:tcPr>
          <w:p w:rsidR="00983EA4" w:rsidRDefault="00983EA4" w:rsidP="00AD617B">
            <w:r>
              <w:t>Возвращение с прогулки, самостоятельная деятельность</w:t>
            </w:r>
          </w:p>
        </w:tc>
        <w:tc>
          <w:tcPr>
            <w:tcW w:w="2781" w:type="dxa"/>
          </w:tcPr>
          <w:p w:rsidR="00983EA4" w:rsidRDefault="00983EA4" w:rsidP="00AD617B">
            <w:r>
              <w:t>11.10-11.30</w:t>
            </w:r>
          </w:p>
        </w:tc>
      </w:tr>
      <w:tr w:rsidR="00983EA4" w:rsidTr="00AD617B">
        <w:trPr>
          <w:trHeight w:val="300"/>
        </w:trPr>
        <w:tc>
          <w:tcPr>
            <w:tcW w:w="7734" w:type="dxa"/>
          </w:tcPr>
          <w:p w:rsidR="00983EA4" w:rsidRDefault="00983EA4" w:rsidP="00AD617B">
            <w:r>
              <w:t>Подготовка к обеду, обед</w:t>
            </w:r>
          </w:p>
        </w:tc>
        <w:tc>
          <w:tcPr>
            <w:tcW w:w="2781" w:type="dxa"/>
          </w:tcPr>
          <w:p w:rsidR="00983EA4" w:rsidRDefault="00983EA4" w:rsidP="00AD617B">
            <w:r>
              <w:t>11.30-12.00</w:t>
            </w:r>
          </w:p>
        </w:tc>
      </w:tr>
      <w:tr w:rsidR="00983EA4" w:rsidTr="00AD617B">
        <w:trPr>
          <w:trHeight w:val="255"/>
        </w:trPr>
        <w:tc>
          <w:tcPr>
            <w:tcW w:w="7734" w:type="dxa"/>
          </w:tcPr>
          <w:p w:rsidR="00983EA4" w:rsidRDefault="00983EA4" w:rsidP="00AD617B">
            <w:r>
              <w:t>Подготовка ко сну, дневной сон</w:t>
            </w:r>
          </w:p>
        </w:tc>
        <w:tc>
          <w:tcPr>
            <w:tcW w:w="2781" w:type="dxa"/>
          </w:tcPr>
          <w:p w:rsidR="00983EA4" w:rsidRDefault="00983EA4" w:rsidP="00AD617B">
            <w:r>
              <w:t>12.00-15.00</w:t>
            </w:r>
          </w:p>
        </w:tc>
      </w:tr>
      <w:tr w:rsidR="00983EA4" w:rsidTr="00AD617B">
        <w:trPr>
          <w:trHeight w:val="270"/>
        </w:trPr>
        <w:tc>
          <w:tcPr>
            <w:tcW w:w="7734" w:type="dxa"/>
          </w:tcPr>
          <w:p w:rsidR="00983EA4" w:rsidRDefault="00983EA4" w:rsidP="00AD617B">
            <w:r>
              <w:t>Постепенный  подъем, самостоятельная деятельность</w:t>
            </w:r>
          </w:p>
        </w:tc>
        <w:tc>
          <w:tcPr>
            <w:tcW w:w="2781" w:type="dxa"/>
          </w:tcPr>
          <w:p w:rsidR="00983EA4" w:rsidRDefault="00983EA4" w:rsidP="00AD617B">
            <w:r>
              <w:t>15.00-15.20</w:t>
            </w:r>
          </w:p>
        </w:tc>
      </w:tr>
      <w:tr w:rsidR="00983EA4" w:rsidTr="00AD617B">
        <w:trPr>
          <w:trHeight w:val="194"/>
        </w:trPr>
        <w:tc>
          <w:tcPr>
            <w:tcW w:w="7734" w:type="dxa"/>
          </w:tcPr>
          <w:p w:rsidR="00983EA4" w:rsidRDefault="00983EA4" w:rsidP="00AD617B">
            <w:r>
              <w:t>Подготовка к полднику, полдник</w:t>
            </w:r>
          </w:p>
        </w:tc>
        <w:tc>
          <w:tcPr>
            <w:tcW w:w="2781" w:type="dxa"/>
          </w:tcPr>
          <w:p w:rsidR="00983EA4" w:rsidRDefault="00983EA4" w:rsidP="00AD617B">
            <w:r>
              <w:t>15.20-15.40</w:t>
            </w:r>
          </w:p>
        </w:tc>
      </w:tr>
      <w:tr w:rsidR="00983EA4" w:rsidTr="00AD617B">
        <w:trPr>
          <w:trHeight w:val="195"/>
        </w:trPr>
        <w:tc>
          <w:tcPr>
            <w:tcW w:w="7734" w:type="dxa"/>
          </w:tcPr>
          <w:p w:rsidR="00983EA4" w:rsidRDefault="00983EA4" w:rsidP="00AD617B">
            <w:r>
              <w:t>Игры, самостоятельная деятельность и совместная (образовательная деятельность)</w:t>
            </w:r>
          </w:p>
        </w:tc>
        <w:tc>
          <w:tcPr>
            <w:tcW w:w="2781" w:type="dxa"/>
          </w:tcPr>
          <w:p w:rsidR="00983EA4" w:rsidRDefault="00983EA4" w:rsidP="00AD617B">
            <w:r>
              <w:t>15.40-16.30</w:t>
            </w:r>
          </w:p>
        </w:tc>
      </w:tr>
      <w:tr w:rsidR="00983EA4" w:rsidTr="00AD617B">
        <w:trPr>
          <w:trHeight w:val="300"/>
        </w:trPr>
        <w:tc>
          <w:tcPr>
            <w:tcW w:w="7734" w:type="dxa"/>
          </w:tcPr>
          <w:p w:rsidR="00983EA4" w:rsidRDefault="00983EA4" w:rsidP="00AD617B">
            <w:r>
              <w:t>Подготовка к прогулке, прогулка. Уход домой</w:t>
            </w:r>
          </w:p>
        </w:tc>
        <w:tc>
          <w:tcPr>
            <w:tcW w:w="2781" w:type="dxa"/>
          </w:tcPr>
          <w:p w:rsidR="00983EA4" w:rsidRDefault="00983EA4" w:rsidP="00AD617B">
            <w:r>
              <w:t>16.30-17.50</w:t>
            </w:r>
          </w:p>
        </w:tc>
      </w:tr>
    </w:tbl>
    <w:p w:rsidR="00983EA4" w:rsidRDefault="00983EA4" w:rsidP="00983EA4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Примерный распорядок дня ( 2021 – 2022 учебный год) 1 младшая группа</w:t>
      </w:r>
    </w:p>
    <w:p w:rsidR="00983EA4" w:rsidRDefault="00983EA4" w:rsidP="00983EA4"/>
    <w:p w:rsidR="00983EA4" w:rsidRDefault="00983EA4" w:rsidP="00766F94">
      <w:pPr>
        <w:spacing w:line="16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766F94" w:rsidRDefault="00950085" w:rsidP="00766F94">
      <w:pPr>
        <w:spacing w:line="160" w:lineRule="atLeast"/>
        <w:rPr>
          <w:b/>
          <w:color w:val="000000"/>
        </w:rPr>
      </w:pPr>
    </w:p>
    <w:p w:rsidR="00DE205B" w:rsidRDefault="00DE205B" w:rsidP="00950085">
      <w:pPr>
        <w:tabs>
          <w:tab w:val="left" w:pos="1535"/>
        </w:tabs>
        <w:spacing w:line="140" w:lineRule="atLeast"/>
        <w:ind w:firstLine="397"/>
        <w:rPr>
          <w:color w:val="000000"/>
        </w:rPr>
      </w:pPr>
    </w:p>
    <w:p w:rsidR="00DE205B" w:rsidRDefault="00DE205B" w:rsidP="00950085">
      <w:pPr>
        <w:tabs>
          <w:tab w:val="left" w:pos="1535"/>
        </w:tabs>
        <w:spacing w:line="140" w:lineRule="atLeast"/>
        <w:ind w:firstLine="397"/>
        <w:rPr>
          <w:color w:val="000000"/>
        </w:rPr>
      </w:pPr>
    </w:p>
    <w:p w:rsidR="00DE205B" w:rsidRDefault="00DE205B" w:rsidP="00950085">
      <w:pPr>
        <w:tabs>
          <w:tab w:val="left" w:pos="1535"/>
        </w:tabs>
        <w:spacing w:line="140" w:lineRule="atLeast"/>
        <w:ind w:firstLine="397"/>
        <w:rPr>
          <w:color w:val="000000"/>
        </w:rPr>
      </w:pPr>
    </w:p>
    <w:p w:rsidR="00DE205B" w:rsidRDefault="00DE205B" w:rsidP="00950085">
      <w:pPr>
        <w:tabs>
          <w:tab w:val="left" w:pos="1535"/>
        </w:tabs>
        <w:spacing w:line="140" w:lineRule="atLeast"/>
        <w:ind w:firstLine="397"/>
        <w:rPr>
          <w:color w:val="000000"/>
        </w:rPr>
      </w:pPr>
    </w:p>
    <w:p w:rsidR="00DE205B" w:rsidRDefault="00DE205B" w:rsidP="00950085">
      <w:pPr>
        <w:tabs>
          <w:tab w:val="left" w:pos="1535"/>
        </w:tabs>
        <w:spacing w:line="140" w:lineRule="atLeast"/>
        <w:ind w:firstLine="397"/>
        <w:rPr>
          <w:color w:val="000000"/>
        </w:rPr>
      </w:pPr>
    </w:p>
    <w:p w:rsidR="00DE205B" w:rsidRDefault="00DE205B" w:rsidP="00950085">
      <w:pPr>
        <w:tabs>
          <w:tab w:val="left" w:pos="1535"/>
        </w:tabs>
        <w:spacing w:line="140" w:lineRule="atLeast"/>
        <w:ind w:firstLine="397"/>
        <w:rPr>
          <w:color w:val="000000"/>
        </w:rPr>
      </w:pPr>
    </w:p>
    <w:p w:rsidR="00DE205B" w:rsidRDefault="00DE205B" w:rsidP="00950085">
      <w:pPr>
        <w:tabs>
          <w:tab w:val="left" w:pos="1535"/>
        </w:tabs>
        <w:spacing w:line="140" w:lineRule="atLeast"/>
        <w:ind w:firstLine="397"/>
        <w:rPr>
          <w:color w:val="000000"/>
        </w:rPr>
      </w:pPr>
    </w:p>
    <w:p w:rsidR="00911B0E" w:rsidRDefault="00911B0E" w:rsidP="00DE205B">
      <w:pPr>
        <w:tabs>
          <w:tab w:val="left" w:pos="1535"/>
        </w:tabs>
        <w:spacing w:line="140" w:lineRule="atLeast"/>
        <w:ind w:firstLine="39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11B0E" w:rsidRDefault="00911B0E" w:rsidP="00983EA4">
      <w:pPr>
        <w:tabs>
          <w:tab w:val="left" w:pos="1535"/>
        </w:tabs>
        <w:spacing w:line="140" w:lineRule="atLeast"/>
        <w:ind w:firstLine="39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E205B" w:rsidRPr="00505B9B" w:rsidRDefault="00DE205B" w:rsidP="00983EA4">
      <w:pPr>
        <w:tabs>
          <w:tab w:val="left" w:pos="1535"/>
        </w:tabs>
        <w:spacing w:line="14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05B9B">
        <w:rPr>
          <w:rFonts w:ascii="Times New Roman" w:hAnsi="Times New Roman" w:cs="Times New Roman"/>
          <w:b/>
          <w:color w:val="000000"/>
          <w:sz w:val="24"/>
          <w:szCs w:val="24"/>
        </w:rPr>
        <w:t>Сетка занятий в 1 младшей группе по программе  Н. Е. Вераксы «От рождения до школы»</w:t>
      </w:r>
    </w:p>
    <w:p w:rsidR="00DE205B" w:rsidRPr="00505B9B" w:rsidRDefault="00911B0E" w:rsidP="00DE205B">
      <w:pPr>
        <w:tabs>
          <w:tab w:val="left" w:pos="1535"/>
        </w:tabs>
        <w:spacing w:line="140" w:lineRule="atLeast"/>
        <w:ind w:firstLine="39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На 2020 – 2021</w:t>
      </w:r>
      <w:r w:rsidR="00DE205B" w:rsidRPr="00505B9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учебный год.</w:t>
      </w:r>
    </w:p>
    <w:p w:rsidR="005C4988" w:rsidRPr="00DE205B" w:rsidRDefault="005C4988" w:rsidP="00DE205B">
      <w:pPr>
        <w:tabs>
          <w:tab w:val="left" w:pos="1535"/>
        </w:tabs>
        <w:spacing w:line="140" w:lineRule="atLeast"/>
        <w:ind w:firstLine="397"/>
        <w:jc w:val="center"/>
        <w:rPr>
          <w:rFonts w:ascii="Times New Roman" w:hAnsi="Times New Roman" w:cs="Times New Roman"/>
          <w:b/>
          <w:color w:val="000000"/>
        </w:rPr>
      </w:pPr>
      <w:r w:rsidRPr="00983EA4">
        <w:rPr>
          <w:i/>
          <w:noProof/>
          <w:color w:val="000000"/>
          <w:lang w:eastAsia="ru-RU"/>
        </w:rPr>
        <w:drawing>
          <wp:inline distT="0" distB="0" distL="0" distR="0">
            <wp:extent cx="5946140" cy="579084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75" t="26619" r="10714" b="16755"/>
                    <a:stretch/>
                  </pic:blipFill>
                  <pic:spPr bwMode="auto">
                    <a:xfrm>
                      <a:off x="0" y="0"/>
                      <a:ext cx="5949261" cy="579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0085" w:rsidRPr="006E103B" w:rsidRDefault="00950085" w:rsidP="00950085">
      <w:pPr>
        <w:tabs>
          <w:tab w:val="left" w:pos="1535"/>
        </w:tabs>
        <w:spacing w:line="140" w:lineRule="atLeast"/>
        <w:ind w:firstLine="397"/>
        <w:rPr>
          <w:color w:val="000000"/>
        </w:rPr>
      </w:pPr>
    </w:p>
    <w:p w:rsidR="00950085" w:rsidRPr="006E103B" w:rsidRDefault="00950085" w:rsidP="00950085">
      <w:pPr>
        <w:ind w:left="5664"/>
        <w:rPr>
          <w:color w:val="000000"/>
        </w:rPr>
      </w:pPr>
    </w:p>
    <w:p w:rsidR="00950085" w:rsidRDefault="00950085" w:rsidP="00950085">
      <w:pPr>
        <w:tabs>
          <w:tab w:val="left" w:pos="1535"/>
        </w:tabs>
        <w:spacing w:line="140" w:lineRule="atLeast"/>
        <w:rPr>
          <w:b/>
          <w:color w:val="000000"/>
        </w:rPr>
      </w:pPr>
    </w:p>
    <w:p w:rsidR="005C4988" w:rsidRDefault="005C4988" w:rsidP="00950085">
      <w:pPr>
        <w:tabs>
          <w:tab w:val="left" w:pos="1535"/>
        </w:tabs>
        <w:spacing w:line="140" w:lineRule="atLeast"/>
        <w:rPr>
          <w:b/>
          <w:color w:val="000000"/>
        </w:rPr>
      </w:pPr>
    </w:p>
    <w:p w:rsidR="00911B0E" w:rsidRDefault="00911B0E" w:rsidP="00950085">
      <w:pPr>
        <w:tabs>
          <w:tab w:val="left" w:pos="1535"/>
        </w:tabs>
        <w:spacing w:line="140" w:lineRule="atLeast"/>
        <w:rPr>
          <w:b/>
          <w:color w:val="000000"/>
        </w:rPr>
      </w:pPr>
    </w:p>
    <w:p w:rsidR="00911B0E" w:rsidRDefault="00911B0E" w:rsidP="00950085">
      <w:pPr>
        <w:tabs>
          <w:tab w:val="left" w:pos="1535"/>
        </w:tabs>
        <w:spacing w:line="1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11B0E" w:rsidRDefault="00911B0E" w:rsidP="00950085">
      <w:pPr>
        <w:tabs>
          <w:tab w:val="left" w:pos="1535"/>
        </w:tabs>
        <w:spacing w:line="1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11B0E" w:rsidRDefault="00911B0E" w:rsidP="00950085">
      <w:pPr>
        <w:tabs>
          <w:tab w:val="left" w:pos="1535"/>
        </w:tabs>
        <w:spacing w:line="1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11B0E" w:rsidRDefault="00911B0E" w:rsidP="00950085">
      <w:pPr>
        <w:tabs>
          <w:tab w:val="left" w:pos="1535"/>
        </w:tabs>
        <w:spacing w:line="1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64773" w:rsidRDefault="00911B0E" w:rsidP="007440AA">
      <w:pPr>
        <w:tabs>
          <w:tab w:val="left" w:pos="1535"/>
        </w:tabs>
        <w:spacing w:line="14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Учебный план МАДОУ №7 на 2020 – 2021</w:t>
      </w:r>
      <w:r w:rsidR="0086477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учебный год в 1 младшей группе</w:t>
      </w:r>
    </w:p>
    <w:p w:rsidR="00864773" w:rsidRPr="00864773" w:rsidRDefault="00864773" w:rsidP="007440AA">
      <w:pPr>
        <w:tabs>
          <w:tab w:val="left" w:pos="1535"/>
        </w:tabs>
        <w:spacing w:line="14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По программе Н. Е. Вераксы «От рождения до школы».</w:t>
      </w:r>
    </w:p>
    <w:p w:rsidR="005C4988" w:rsidRDefault="00864773" w:rsidP="00950085">
      <w:pPr>
        <w:tabs>
          <w:tab w:val="left" w:pos="1535"/>
        </w:tabs>
        <w:spacing w:line="140" w:lineRule="atLeast"/>
        <w:rPr>
          <w:b/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6555118" cy="674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02" t="25350" r="7583" b="6253"/>
                    <a:stretch/>
                  </pic:blipFill>
                  <pic:spPr bwMode="auto">
                    <a:xfrm>
                      <a:off x="0" y="0"/>
                      <a:ext cx="6556308" cy="674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2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74"/>
        <w:gridCol w:w="2715"/>
        <w:gridCol w:w="2483"/>
      </w:tblGrid>
      <w:tr w:rsidR="00911B0E" w:rsidRPr="00864773" w:rsidTr="00911B0E">
        <w:trPr>
          <w:trHeight w:val="276"/>
        </w:trPr>
        <w:tc>
          <w:tcPr>
            <w:tcW w:w="3274" w:type="dxa"/>
            <w:vMerge w:val="restart"/>
            <w:tcBorders>
              <w:top w:val="single" w:sz="4" w:space="0" w:color="0F243E"/>
              <w:left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 –</w:t>
            </w:r>
          </w:p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коммуникативное</w:t>
            </w:r>
          </w:p>
          <w:p w:rsidR="00911B0E" w:rsidRPr="00864773" w:rsidRDefault="00911B0E" w:rsidP="00911B0E">
            <w:pPr>
              <w:spacing w:after="0" w:line="240" w:lineRule="atLeast"/>
              <w:ind w:left="-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</w:t>
            </w:r>
          </w:p>
        </w:tc>
        <w:tc>
          <w:tcPr>
            <w:tcW w:w="2715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Трудовое воспитание </w:t>
            </w:r>
          </w:p>
        </w:tc>
        <w:tc>
          <w:tcPr>
            <w:tcW w:w="2483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ежедневно</w:t>
            </w:r>
          </w:p>
        </w:tc>
      </w:tr>
      <w:tr w:rsidR="00911B0E" w:rsidRPr="00864773" w:rsidTr="00911B0E">
        <w:trPr>
          <w:trHeight w:val="255"/>
        </w:trPr>
        <w:tc>
          <w:tcPr>
            <w:tcW w:w="3274" w:type="dxa"/>
            <w:vMerge/>
            <w:tcBorders>
              <w:left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Социализация </w:t>
            </w:r>
          </w:p>
        </w:tc>
        <w:tc>
          <w:tcPr>
            <w:tcW w:w="2483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ежедневно</w:t>
            </w:r>
          </w:p>
        </w:tc>
      </w:tr>
      <w:tr w:rsidR="00911B0E" w:rsidRPr="00864773" w:rsidTr="00911B0E">
        <w:trPr>
          <w:trHeight w:val="315"/>
        </w:trPr>
        <w:tc>
          <w:tcPr>
            <w:tcW w:w="3274" w:type="dxa"/>
            <w:vMerge/>
            <w:tcBorders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Основы безопасности </w:t>
            </w:r>
          </w:p>
        </w:tc>
        <w:tc>
          <w:tcPr>
            <w:tcW w:w="2483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right="351" w:firstLine="2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ежедневно</w:t>
            </w:r>
          </w:p>
        </w:tc>
      </w:tr>
      <w:tr w:rsidR="00911B0E" w:rsidRPr="00864773" w:rsidTr="00911B0E">
        <w:trPr>
          <w:trHeight w:val="420"/>
        </w:trPr>
        <w:tc>
          <w:tcPr>
            <w:tcW w:w="5989" w:type="dxa"/>
            <w:gridSpan w:val="2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2483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ежедневно</w:t>
            </w:r>
          </w:p>
        </w:tc>
      </w:tr>
      <w:tr w:rsidR="00911B0E" w:rsidRPr="00864773" w:rsidTr="00911B0E">
        <w:tc>
          <w:tcPr>
            <w:tcW w:w="8472" w:type="dxa"/>
            <w:gridSpan w:val="3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911B0E" w:rsidRPr="00864773" w:rsidTr="00911B0E">
        <w:tc>
          <w:tcPr>
            <w:tcW w:w="5989" w:type="dxa"/>
            <w:gridSpan w:val="2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</w:p>
        </w:tc>
        <w:tc>
          <w:tcPr>
            <w:tcW w:w="2483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ежедневно</w:t>
            </w:r>
          </w:p>
        </w:tc>
      </w:tr>
      <w:tr w:rsidR="00911B0E" w:rsidRPr="00864773" w:rsidTr="00911B0E">
        <w:tc>
          <w:tcPr>
            <w:tcW w:w="5989" w:type="dxa"/>
            <w:gridSpan w:val="2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Самостоятельная деятельность  детей в центрах (уголках) развития</w:t>
            </w:r>
          </w:p>
        </w:tc>
        <w:tc>
          <w:tcPr>
            <w:tcW w:w="2483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5C4988" w:rsidRDefault="005C4988" w:rsidP="00950085">
      <w:pPr>
        <w:tabs>
          <w:tab w:val="left" w:pos="1535"/>
        </w:tabs>
        <w:spacing w:line="140" w:lineRule="atLeast"/>
        <w:rPr>
          <w:b/>
          <w:color w:val="000000"/>
        </w:rPr>
      </w:pPr>
    </w:p>
    <w:p w:rsidR="005C4988" w:rsidRDefault="005C4988" w:rsidP="00950085">
      <w:pPr>
        <w:tabs>
          <w:tab w:val="left" w:pos="1535"/>
        </w:tabs>
        <w:spacing w:line="140" w:lineRule="atLeast"/>
        <w:rPr>
          <w:b/>
          <w:color w:val="000000"/>
        </w:rPr>
      </w:pPr>
    </w:p>
    <w:p w:rsidR="005C4988" w:rsidRDefault="005C4988" w:rsidP="00950085">
      <w:pPr>
        <w:tabs>
          <w:tab w:val="left" w:pos="1535"/>
        </w:tabs>
        <w:spacing w:line="140" w:lineRule="atLeast"/>
        <w:rPr>
          <w:b/>
          <w:color w:val="000000"/>
        </w:rPr>
      </w:pPr>
    </w:p>
    <w:p w:rsidR="00864773" w:rsidRPr="00864773" w:rsidRDefault="00864773" w:rsidP="00864773">
      <w:pPr>
        <w:tabs>
          <w:tab w:val="left" w:pos="1377"/>
          <w:tab w:val="left" w:pos="6520"/>
        </w:tabs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864773" w:rsidRPr="00864773" w:rsidRDefault="00864773" w:rsidP="00864773">
      <w:pPr>
        <w:tabs>
          <w:tab w:val="left" w:pos="1377"/>
          <w:tab w:val="left" w:pos="6520"/>
        </w:tabs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864773" w:rsidRPr="00864773" w:rsidRDefault="00864773" w:rsidP="00864773">
      <w:pPr>
        <w:tabs>
          <w:tab w:val="left" w:pos="1377"/>
          <w:tab w:val="left" w:pos="6520"/>
        </w:tabs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864773" w:rsidRPr="00864773" w:rsidRDefault="00864773" w:rsidP="00864773">
      <w:pPr>
        <w:tabs>
          <w:tab w:val="left" w:pos="1377"/>
          <w:tab w:val="left" w:pos="6520"/>
        </w:tabs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864773" w:rsidRPr="00864773" w:rsidRDefault="00864773" w:rsidP="00864773">
      <w:pPr>
        <w:tabs>
          <w:tab w:val="left" w:pos="1377"/>
          <w:tab w:val="left" w:pos="6520"/>
        </w:tabs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864773" w:rsidRPr="00864773" w:rsidRDefault="00864773" w:rsidP="00864773">
      <w:pPr>
        <w:tabs>
          <w:tab w:val="left" w:pos="1377"/>
          <w:tab w:val="left" w:pos="6520"/>
        </w:tabs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864773" w:rsidRPr="00864773" w:rsidRDefault="00864773" w:rsidP="00864773">
      <w:pPr>
        <w:tabs>
          <w:tab w:val="left" w:pos="1377"/>
          <w:tab w:val="left" w:pos="6520"/>
        </w:tabs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Пояснительн</w:t>
      </w:r>
      <w:r w:rsidR="00930A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ая записка к учебному плану 2020- 2021</w:t>
      </w:r>
      <w:r w:rsidRPr="008647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>Учебный план разработан в соответствии:</w:t>
      </w:r>
    </w:p>
    <w:p w:rsidR="00864773" w:rsidRPr="00864773" w:rsidRDefault="00864773" w:rsidP="00864773">
      <w:pPr>
        <w:numPr>
          <w:ilvl w:val="0"/>
          <w:numId w:val="6"/>
        </w:numPr>
        <w:spacing w:after="0" w:line="24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>Приказ Министерства образования и науки Российской федерации «17» октября 2013г. № 1155 Федеральное государственное образовательный стандарт дошкольного образования.</w:t>
      </w:r>
    </w:p>
    <w:p w:rsidR="00864773" w:rsidRPr="00864773" w:rsidRDefault="00864773" w:rsidP="00864773">
      <w:pPr>
        <w:numPr>
          <w:ilvl w:val="0"/>
          <w:numId w:val="6"/>
        </w:numPr>
        <w:spacing w:after="0" w:line="24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864773">
        <w:rPr>
          <w:rFonts w:ascii="Times New Roman" w:hAnsi="Times New Roman" w:cs="Times New Roman"/>
          <w:color w:val="000000"/>
          <w:sz w:val="24"/>
          <w:szCs w:val="24"/>
        </w:rPr>
        <w:t>Законом Российской Феде</w:t>
      </w:r>
      <w:r w:rsidR="00505B9B">
        <w:rPr>
          <w:rFonts w:ascii="Times New Roman" w:hAnsi="Times New Roman" w:cs="Times New Roman"/>
          <w:color w:val="000000"/>
          <w:sz w:val="24"/>
          <w:szCs w:val="24"/>
        </w:rPr>
        <w:t>рации от 29.12.2012. №273- ФЗ «</w:t>
      </w:r>
      <w:r w:rsidRPr="00864773">
        <w:rPr>
          <w:rFonts w:ascii="Times New Roman" w:hAnsi="Times New Roman" w:cs="Times New Roman"/>
          <w:color w:val="000000"/>
          <w:sz w:val="24"/>
          <w:szCs w:val="24"/>
        </w:rPr>
        <w:t>Об образовании Российской Федерации»  </w:t>
      </w:r>
    </w:p>
    <w:p w:rsidR="00864773" w:rsidRPr="00864773" w:rsidRDefault="00864773" w:rsidP="00864773">
      <w:pPr>
        <w:numPr>
          <w:ilvl w:val="0"/>
          <w:numId w:val="6"/>
        </w:numPr>
        <w:spacing w:after="0" w:line="24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>СанПиН 2.4.1.3049-13 «Санитарно — эпидемиологические требования к устройству, содержанию и организации режима работы в ДОУ»  от 15.05.2013. Регистрационный номер 26  </w:t>
      </w:r>
    </w:p>
    <w:p w:rsidR="00864773" w:rsidRPr="00864773" w:rsidRDefault="00864773" w:rsidP="00864773">
      <w:pPr>
        <w:numPr>
          <w:ilvl w:val="0"/>
          <w:numId w:val="6"/>
        </w:numPr>
        <w:spacing w:after="0" w:line="24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>Примерная программа «От рождения до школы»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>В учебном плане распределено количество занятий, дающее возможность использовать модульный подход, строить учебный план на принципах дифференциации и вариативности.                                                           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Образовательная  область  «Социально-коммуникативное</w:t>
      </w:r>
      <w:r w:rsidRPr="00864773">
        <w:rPr>
          <w:rFonts w:ascii="Times New Roman" w:hAnsi="Times New Roman" w:cs="Times New Roman"/>
          <w:b/>
          <w:color w:val="000000"/>
          <w:sz w:val="24"/>
          <w:szCs w:val="24"/>
        </w:rPr>
        <w:t> развитие»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>Н.Ф. Губанова «Развитие игровой деятельности».</w:t>
      </w:r>
    </w:p>
    <w:p w:rsidR="00911B0E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Образовательная  область  «Познавательное</w:t>
      </w:r>
      <w:r w:rsidRPr="00864773">
        <w:rPr>
          <w:rFonts w:ascii="Times New Roman" w:hAnsi="Times New Roman" w:cs="Times New Roman"/>
          <w:b/>
          <w:color w:val="000000"/>
          <w:sz w:val="24"/>
          <w:szCs w:val="24"/>
        </w:rPr>
        <w:t> развитие»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>Программа Л.В. Куцаковой  «Конструирование и ручной труд в детском саду».</w:t>
      </w:r>
    </w:p>
    <w:p w:rsidR="00864773" w:rsidRPr="00864773" w:rsidRDefault="00505B9B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И.А.Помораева ,  В.А. Позина</w:t>
      </w:r>
      <w:r w:rsidR="00864773" w:rsidRPr="00864773">
        <w:rPr>
          <w:rFonts w:ascii="Times New Roman" w:hAnsi="Times New Roman" w:cs="Times New Roman"/>
          <w:color w:val="000000"/>
          <w:sz w:val="24"/>
          <w:szCs w:val="24"/>
        </w:rPr>
        <w:t xml:space="preserve"> «Занятие по формированию элементарных математических  представлений в первой младшей  группе».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 xml:space="preserve">О.А. </w:t>
      </w:r>
      <w:r w:rsidRPr="00864773">
        <w:rPr>
          <w:rStyle w:val="a6"/>
          <w:rFonts w:ascii="Times New Roman" w:hAnsi="Times New Roman" w:cs="Times New Roman"/>
          <w:bCs/>
          <w:i w:val="0"/>
          <w:iCs w:val="0"/>
          <w:color w:val="000000"/>
          <w:sz w:val="24"/>
          <w:szCs w:val="24"/>
          <w:shd w:val="clear" w:color="auto" w:fill="FFFFFF"/>
        </w:rPr>
        <w:t>Соломенникова</w:t>
      </w:r>
      <w:r w:rsidRPr="008647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64773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 </w:t>
      </w:r>
      <w:r w:rsidRPr="00864773">
        <w:rPr>
          <w:rFonts w:ascii="Times New Roman" w:hAnsi="Times New Roman" w:cs="Times New Roman"/>
          <w:color w:val="000000"/>
          <w:sz w:val="24"/>
          <w:szCs w:val="24"/>
        </w:rPr>
        <w:t>Занятия по формированию элементарных экологических представлений».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>Э.Г. Пилюгина «Занятия по сенсорному воспитанию  для детей младшего возраста».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>«Дидактические игры и упражнения по сенсорному воспитанию  дошкольников»  Л.А. Венгер.</w:t>
      </w:r>
    </w:p>
    <w:p w:rsidR="00864773" w:rsidRPr="00864773" w:rsidRDefault="00864773" w:rsidP="00864773">
      <w:pPr>
        <w:pStyle w:val="2"/>
        <w:shd w:val="clear" w:color="auto" w:fill="FFFFFF"/>
        <w:spacing w:before="0" w:beforeAutospacing="0" w:after="0" w:afterAutospacing="0" w:line="240" w:lineRule="atLeast"/>
        <w:rPr>
          <w:b w:val="0"/>
          <w:color w:val="000000"/>
          <w:sz w:val="24"/>
          <w:szCs w:val="24"/>
        </w:rPr>
      </w:pPr>
      <w:r w:rsidRPr="00864773">
        <w:rPr>
          <w:bCs w:val="0"/>
          <w:color w:val="000000"/>
          <w:sz w:val="24"/>
          <w:szCs w:val="24"/>
        </w:rPr>
        <w:t xml:space="preserve"> Образовательная  область « Р</w:t>
      </w:r>
      <w:r w:rsidRPr="00864773">
        <w:rPr>
          <w:color w:val="000000"/>
          <w:sz w:val="24"/>
          <w:szCs w:val="24"/>
        </w:rPr>
        <w:t>ечевое развитие</w:t>
      </w:r>
      <w:r w:rsidRPr="00864773">
        <w:rPr>
          <w:b w:val="0"/>
          <w:color w:val="000000"/>
          <w:sz w:val="24"/>
          <w:szCs w:val="24"/>
        </w:rPr>
        <w:t>»</w:t>
      </w:r>
    </w:p>
    <w:p w:rsidR="00864773" w:rsidRPr="00864773" w:rsidRDefault="00864773" w:rsidP="00864773">
      <w:pPr>
        <w:pStyle w:val="2"/>
        <w:shd w:val="clear" w:color="auto" w:fill="FFFFFF"/>
        <w:spacing w:before="0" w:beforeAutospacing="0" w:after="0" w:afterAutospacing="0" w:line="240" w:lineRule="atLeast"/>
        <w:rPr>
          <w:b w:val="0"/>
          <w:color w:val="000000"/>
          <w:sz w:val="24"/>
          <w:szCs w:val="24"/>
        </w:rPr>
      </w:pPr>
      <w:r w:rsidRPr="00864773">
        <w:rPr>
          <w:b w:val="0"/>
          <w:color w:val="000000"/>
          <w:sz w:val="24"/>
          <w:szCs w:val="24"/>
        </w:rPr>
        <w:t xml:space="preserve">В.В. Гербова «Занятие по развитию речи в первой младшей группе».  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Образовательная область  «Художественно-эстетическое </w:t>
      </w:r>
      <w:r w:rsidRPr="0086477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развитие» 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 xml:space="preserve">Т.Г. Казакова «Изобразительная деятельность младших дошкольников». 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>И.А. Лыкова «Цветные ладошки»</w:t>
      </w:r>
    </w:p>
    <w:p w:rsid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Образовательная  область  «Физическое </w:t>
      </w:r>
      <w:r w:rsidRPr="00864773">
        <w:rPr>
          <w:rFonts w:ascii="Times New Roman" w:hAnsi="Times New Roman" w:cs="Times New Roman"/>
          <w:b/>
          <w:color w:val="000000"/>
          <w:sz w:val="24"/>
          <w:szCs w:val="24"/>
        </w:rPr>
        <w:t>развитие»</w:t>
      </w:r>
    </w:p>
    <w:p w:rsidR="00911B0E" w:rsidRPr="00864773" w:rsidRDefault="00911B0E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С.Ю. Федорова «Планы физкультурных занятий»</w:t>
      </w:r>
    </w:p>
    <w:p w:rsidR="00864773" w:rsidRPr="00864773" w:rsidRDefault="00864773" w:rsidP="00864773">
      <w:pPr>
        <w:pStyle w:val="2"/>
        <w:shd w:val="clear" w:color="auto" w:fill="FFFFFF"/>
        <w:spacing w:before="0" w:beforeAutospacing="0" w:after="0" w:afterAutospacing="0" w:line="240" w:lineRule="atLeast"/>
        <w:rPr>
          <w:b w:val="0"/>
          <w:color w:val="000000"/>
          <w:sz w:val="24"/>
          <w:szCs w:val="24"/>
        </w:rPr>
      </w:pPr>
      <w:r w:rsidRPr="00864773">
        <w:rPr>
          <w:b w:val="0"/>
          <w:color w:val="000000"/>
          <w:sz w:val="24"/>
          <w:szCs w:val="24"/>
        </w:rPr>
        <w:t>С.Я. Лайзане   «Физическая культура для малышей».</w:t>
      </w:r>
    </w:p>
    <w:p w:rsidR="00864773" w:rsidRPr="00864773" w:rsidRDefault="00864773" w:rsidP="00864773">
      <w:pPr>
        <w:pStyle w:val="2"/>
        <w:shd w:val="clear" w:color="auto" w:fill="FFFFFF"/>
        <w:spacing w:before="0" w:beforeAutospacing="0" w:after="0" w:afterAutospacing="0" w:line="240" w:lineRule="atLeast"/>
        <w:rPr>
          <w:b w:val="0"/>
          <w:color w:val="000000"/>
          <w:sz w:val="24"/>
          <w:szCs w:val="24"/>
        </w:rPr>
      </w:pPr>
      <w:r w:rsidRPr="00864773">
        <w:rPr>
          <w:b w:val="0"/>
          <w:color w:val="000000"/>
          <w:sz w:val="24"/>
          <w:szCs w:val="24"/>
        </w:rPr>
        <w:t>Г.А. Прохорова «Утренняя гимнастика для детей 2 – 7 лет»</w:t>
      </w:r>
    </w:p>
    <w:p w:rsidR="00864773" w:rsidRPr="00864773" w:rsidRDefault="00864773" w:rsidP="00864773">
      <w:pPr>
        <w:tabs>
          <w:tab w:val="left" w:pos="11910"/>
        </w:tabs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5C4988" w:rsidRPr="00864773" w:rsidRDefault="005C4988" w:rsidP="00864773">
      <w:pPr>
        <w:tabs>
          <w:tab w:val="left" w:pos="1535"/>
        </w:tabs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C4988" w:rsidRPr="00864773" w:rsidRDefault="005C4988" w:rsidP="00864773">
      <w:pPr>
        <w:tabs>
          <w:tab w:val="left" w:pos="1535"/>
        </w:tabs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C4988" w:rsidRDefault="005C4988" w:rsidP="00950085">
      <w:pPr>
        <w:tabs>
          <w:tab w:val="left" w:pos="1535"/>
        </w:tabs>
        <w:spacing w:line="140" w:lineRule="atLeast"/>
        <w:rPr>
          <w:b/>
          <w:color w:val="000000"/>
        </w:rPr>
      </w:pPr>
    </w:p>
    <w:p w:rsidR="005C4988" w:rsidRDefault="005C4988" w:rsidP="00950085">
      <w:pPr>
        <w:tabs>
          <w:tab w:val="left" w:pos="1535"/>
        </w:tabs>
        <w:spacing w:line="140" w:lineRule="atLeast"/>
        <w:rPr>
          <w:b/>
          <w:color w:val="000000"/>
        </w:rPr>
      </w:pPr>
    </w:p>
    <w:p w:rsidR="005C4988" w:rsidRDefault="005C4988" w:rsidP="00950085">
      <w:pPr>
        <w:tabs>
          <w:tab w:val="left" w:pos="1535"/>
        </w:tabs>
        <w:spacing w:line="140" w:lineRule="atLeast"/>
        <w:rPr>
          <w:b/>
          <w:color w:val="000000"/>
        </w:rPr>
      </w:pPr>
    </w:p>
    <w:p w:rsidR="00950085" w:rsidRPr="00DC519E" w:rsidRDefault="00950085" w:rsidP="00911B0E">
      <w:pPr>
        <w:spacing w:line="1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психолого-педагогической работы по освоению детьми первой</w:t>
      </w:r>
    </w:p>
    <w:p w:rsidR="00950085" w:rsidRPr="00DC519E" w:rsidRDefault="00950085" w:rsidP="00911B0E">
      <w:pPr>
        <w:spacing w:line="1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>младшей группы  образовательных областей</w:t>
      </w:r>
    </w:p>
    <w:p w:rsidR="00950085" w:rsidRPr="00DC519E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950085" w:rsidRPr="00DC519E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      Целостность педагогического процесса в ДОУ обеспечивается реализацией Примерной общеобразовательной программы дошкольного образования «От рождения до школы» под редакцией Н. Е. Вераксы, Т. С. Комаровой, М. А. Васильевой в соответствии с ФГОС</w:t>
      </w:r>
    </w:p>
    <w:p w:rsidR="00950085" w:rsidRPr="00DC519E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Воспитание и обучение осуществляется на русском языке - государственном языке России. </w:t>
      </w:r>
    </w:p>
    <w:p w:rsidR="00950085" w:rsidRPr="00DC519E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DC519E">
        <w:rPr>
          <w:rFonts w:ascii="Times New Roman" w:eastAsia="Batang" w:hAnsi="Times New Roman"/>
          <w:color w:val="000000"/>
          <w:sz w:val="24"/>
          <w:szCs w:val="24"/>
          <w:lang w:eastAsia="ko-KR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DC519E">
        <w:rPr>
          <w:rFonts w:ascii="Times New Roman" w:eastAsia="Batang" w:hAnsi="Times New Roman"/>
          <w:color w:val="000000"/>
          <w:sz w:val="24"/>
          <w:szCs w:val="24"/>
          <w:lang w:eastAsia="ko-KR"/>
        </w:rPr>
        <w:t>Социально-коммуникативное развитие;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DC519E">
        <w:rPr>
          <w:rFonts w:ascii="Times New Roman" w:eastAsia="Batang" w:hAnsi="Times New Roman"/>
          <w:color w:val="000000"/>
          <w:sz w:val="24"/>
          <w:szCs w:val="24"/>
          <w:lang w:eastAsia="ko-KR"/>
        </w:rPr>
        <w:t>Познавательное развитие;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DC519E">
        <w:rPr>
          <w:rFonts w:ascii="Times New Roman" w:eastAsia="Batang" w:hAnsi="Times New Roman"/>
          <w:color w:val="000000"/>
          <w:sz w:val="24"/>
          <w:szCs w:val="24"/>
          <w:lang w:eastAsia="ko-KR"/>
        </w:rPr>
        <w:t>Речевое развитие;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DC519E">
        <w:rPr>
          <w:rFonts w:ascii="Times New Roman" w:eastAsia="Batang" w:hAnsi="Times New Roman"/>
          <w:color w:val="000000"/>
          <w:sz w:val="24"/>
          <w:szCs w:val="24"/>
          <w:lang w:eastAsia="ko-KR"/>
        </w:rPr>
        <w:t xml:space="preserve">Художественно </w:t>
      </w:r>
      <w:r w:rsidRPr="00DC519E">
        <w:rPr>
          <w:rFonts w:ascii="Times New Roman" w:eastAsia="Batang" w:hAnsi="Times New Roman"/>
          <w:color w:val="000000"/>
          <w:sz w:val="24"/>
          <w:szCs w:val="24"/>
          <w:lang w:eastAsia="ko-KR"/>
        </w:rPr>
        <w:noBreakHyphen/>
        <w:t xml:space="preserve"> эстетическое развитие;</w:t>
      </w:r>
    </w:p>
    <w:p w:rsidR="00950085" w:rsidRPr="00505B9B" w:rsidRDefault="00950085" w:rsidP="00505B9B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DC519E">
        <w:rPr>
          <w:rFonts w:ascii="Times New Roman" w:eastAsia="Batang" w:hAnsi="Times New Roman"/>
          <w:color w:val="000000"/>
          <w:sz w:val="24"/>
          <w:szCs w:val="24"/>
          <w:lang w:eastAsia="ko-KR"/>
        </w:rPr>
        <w:t xml:space="preserve"> Физическое развитие. </w:t>
      </w:r>
    </w:p>
    <w:p w:rsidR="00950085" w:rsidRPr="00DC519E" w:rsidRDefault="00950085" w:rsidP="00950085">
      <w:pPr>
        <w:spacing w:line="16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20" w:lineRule="atLeast"/>
        <w:rPr>
          <w:rFonts w:ascii="Times New Roman" w:eastAsia="Batang" w:hAnsi="Times New Roman"/>
          <w:b/>
          <w:color w:val="000000"/>
          <w:sz w:val="24"/>
          <w:szCs w:val="24"/>
          <w:lang w:eastAsia="ko-KR"/>
        </w:rPr>
      </w:pPr>
      <w:r w:rsidRPr="00DC519E">
        <w:rPr>
          <w:rFonts w:ascii="Times New Roman" w:eastAsia="Batang" w:hAnsi="Times New Roman"/>
          <w:b/>
          <w:color w:val="000000"/>
          <w:sz w:val="24"/>
          <w:szCs w:val="24"/>
          <w:lang w:eastAsia="ko-KR"/>
        </w:rPr>
        <w:t>СОЦИАЛЬНО-КОММУНИКАТИВНОЕ РАЗВИТИЕ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eastAsia="Batang" w:hAnsi="Times New Roman"/>
          <w:b/>
          <w:color w:val="000000"/>
          <w:sz w:val="24"/>
          <w:szCs w:val="24"/>
          <w:lang w:eastAsia="ko-KR"/>
        </w:rPr>
      </w:pP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Содержание образовательной области «Социально-коммуникативное развитие» (обязательная часть) с детьми направлено:</w:t>
      </w:r>
    </w:p>
    <w:p w:rsidR="00950085" w:rsidRPr="00DC519E" w:rsidRDefault="00950085" w:rsidP="00950085">
      <w:pPr>
        <w:pStyle w:val="a7"/>
        <w:numPr>
          <w:ilvl w:val="0"/>
          <w:numId w:val="3"/>
        </w:numPr>
        <w:spacing w:after="0" w:line="120" w:lineRule="atLeast"/>
        <w:ind w:firstLine="39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51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усвоение норм и ценностей, принятых в обществе, включая моральные и нравственные ценности; </w:t>
      </w:r>
    </w:p>
    <w:p w:rsidR="00950085" w:rsidRPr="00DC519E" w:rsidRDefault="00950085" w:rsidP="00950085">
      <w:pPr>
        <w:pStyle w:val="a7"/>
        <w:numPr>
          <w:ilvl w:val="0"/>
          <w:numId w:val="3"/>
        </w:numPr>
        <w:spacing w:after="0" w:line="120" w:lineRule="atLeast"/>
        <w:ind w:firstLine="39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51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развитие общения и взаимодействия ребенка со взрослыми и сверстниками;</w:t>
      </w:r>
    </w:p>
    <w:p w:rsidR="00950085" w:rsidRPr="00DC519E" w:rsidRDefault="00950085" w:rsidP="00950085">
      <w:pPr>
        <w:pStyle w:val="a7"/>
        <w:numPr>
          <w:ilvl w:val="0"/>
          <w:numId w:val="3"/>
        </w:numPr>
        <w:spacing w:after="0" w:line="120" w:lineRule="atLeast"/>
        <w:ind w:firstLine="39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51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</w:p>
    <w:p w:rsidR="00950085" w:rsidRPr="00DC519E" w:rsidRDefault="00950085" w:rsidP="00950085">
      <w:pPr>
        <w:pStyle w:val="a7"/>
        <w:numPr>
          <w:ilvl w:val="0"/>
          <w:numId w:val="3"/>
        </w:numPr>
        <w:spacing w:after="0" w:line="120" w:lineRule="atLeast"/>
        <w:ind w:firstLine="39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51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формирование позитивных установок к различным видам труда и творчества; </w:t>
      </w:r>
    </w:p>
    <w:p w:rsidR="00950085" w:rsidRPr="00DC519E" w:rsidRDefault="00950085" w:rsidP="00950085">
      <w:pPr>
        <w:pStyle w:val="a7"/>
        <w:numPr>
          <w:ilvl w:val="0"/>
          <w:numId w:val="3"/>
        </w:numPr>
        <w:spacing w:after="0" w:line="120" w:lineRule="atLeast"/>
        <w:ind w:firstLine="39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51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формирование основ безопасного поведения в быту, социуме, природе</w:t>
      </w:r>
    </w:p>
    <w:p w:rsidR="00950085" w:rsidRPr="00DC519E" w:rsidRDefault="00950085" w:rsidP="00950085">
      <w:pPr>
        <w:pStyle w:val="a7"/>
        <w:spacing w:after="0" w:line="120" w:lineRule="atLeast"/>
        <w:ind w:left="360" w:firstLine="3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50085" w:rsidRPr="00DC519E" w:rsidRDefault="00950085" w:rsidP="00950085">
      <w:pPr>
        <w:shd w:val="clear" w:color="auto" w:fill="FFFFFF"/>
        <w:spacing w:line="120" w:lineRule="atLeast"/>
        <w:ind w:left="720" w:firstLine="397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Содержание психолого-педагогической работы:</w:t>
      </w:r>
    </w:p>
    <w:p w:rsidR="00950085" w:rsidRPr="00DC519E" w:rsidRDefault="00950085" w:rsidP="00950085">
      <w:pPr>
        <w:shd w:val="clear" w:color="auto" w:fill="FFFFFF"/>
        <w:spacing w:line="120" w:lineRule="atLeast"/>
        <w:ind w:firstLine="39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20" w:lineRule="atLeast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Развитие общения и взаимодействия  ребенка с  взрослыми и сверстниками</w:t>
      </w:r>
      <w:r w:rsidRPr="00DC519E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обеспечивать взаимодействие с детьми, способствующее их эмоциональному благополучию;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создавать общую атмосферу доброжелательности, принятия каждого, доверия, эмоционального комфорта, тепла и понимания;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- стремиться к установлению доверительных отношений с детьми, учитывать возможности ребенка, не допуская  ощущения своей несостоятельности: приходить на помощь при затруднениях, не навязывать сложных и непонятных действий, при </w:t>
      </w:r>
      <w:r w:rsidRPr="00DC519E">
        <w:rPr>
          <w:rFonts w:ascii="Times New Roman" w:hAnsi="Times New Roman"/>
          <w:color w:val="000000"/>
          <w:sz w:val="24"/>
          <w:szCs w:val="24"/>
        </w:rPr>
        <w:lastRenderedPageBreak/>
        <w:t>взаимодействии находиться на уровне глаз ребенка, стараться минимально ограничивать его свободу, поощрение и поддержку использовать чаще, чем порицание и запрещение;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закладывать групповые традиции, позволяющие учитывать настроения и пожелания детей при планировании жизни группы в течение дня;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 обеспечивать одинаковое отношение ко всем участникам совместной игры, общения;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- удовлетворять потребности каждого ребенка во внешних проявлениях, симпатии к нему лично;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предотвращать негативное поведение, обеспечивающее каждому ребенку физическую безопасность со стороны сверстников;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знакомить с нормативными способами разрешения конфликтов;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- формировать представления о положительных и отрицательных действиях детей и взрослых и отношения к ним;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-формирование гендерной, семейной, гражданской принадлежности, патриотических чувств.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Style w:val="s4"/>
          <w:rFonts w:ascii="Times New Roman" w:hAnsi="Times New Roman"/>
          <w:b/>
          <w:color w:val="000000"/>
          <w:sz w:val="24"/>
          <w:szCs w:val="24"/>
        </w:rPr>
      </w:pPr>
      <w:r w:rsidRPr="00DC519E">
        <w:rPr>
          <w:rStyle w:val="s4"/>
          <w:rFonts w:ascii="Times New Roman" w:hAnsi="Times New Roman"/>
          <w:b/>
          <w:color w:val="000000"/>
          <w:sz w:val="24"/>
          <w:szCs w:val="24"/>
        </w:rPr>
        <w:t>Становление самостоятельности, целенаправленности и саморегуляции собственных действий: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совершенствовать самостоятельность в организации досуговой деятельности;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содействовать желанию детей самостоятельно подбирать игрушки  и атрибуты для игры, использовать предметы-заместители.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eastAsia="Batang" w:hAnsi="Times New Roman"/>
          <w:b/>
          <w:color w:val="000000"/>
          <w:sz w:val="24"/>
          <w:szCs w:val="24"/>
          <w:lang w:eastAsia="ko-KR"/>
        </w:rPr>
      </w:pPr>
      <w:r w:rsidRPr="00DC519E">
        <w:rPr>
          <w:rFonts w:ascii="Times New Roman" w:eastAsia="Batang" w:hAnsi="Times New Roman"/>
          <w:b/>
          <w:color w:val="000000"/>
          <w:sz w:val="24"/>
          <w:szCs w:val="24"/>
          <w:lang w:eastAsia="ko-KR"/>
        </w:rPr>
        <w:t>Формирование основ безопасности в быту, социуме,  природе.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прививать знания основ безопасности;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формировать чувство осторожности, развивать умения соблюдать осторожность при   работе с острыми предметами; оберегать глаза от травм во время игр и занятий;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 объяснять важность хорошего освещения для сохранения зрения;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приучать к соблюдению осторожности при встрече с незнакомыми животными;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- предупреждать об опасности приема лекарственных препаратов, и свойствах ядовитых растений, игр с огнем;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добиваться выполнения правил дорожного движения.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По развитию трудовой деятельности</w:t>
      </w:r>
      <w:r w:rsidRPr="00DC519E">
        <w:rPr>
          <w:rFonts w:ascii="Times New Roman" w:hAnsi="Times New Roman"/>
          <w:color w:val="000000"/>
          <w:sz w:val="24"/>
          <w:szCs w:val="24"/>
        </w:rPr>
        <w:t>: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-обучать элементарным навыкам самообслуживания ( умения и порядка одевания /раздевания), опрятности,: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-воспитывать интерес к труду взрослых, поддерживать  желание помогать взрослым;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-учить узнавать и называть некоторые трудовые действия (младший воспитатель моет посуду, приносит еду, меняет полотенца и т.д.);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60" w:firstLine="39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-приучать поддерживать порядок в игровой комнате, по окончании игры расставлять игровой материал по местам.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60" w:firstLine="39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Формирование уважительного отношения и чувства принадлежности к своей семье и к сообществу детей и взрослых в Организации;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60" w:firstLine="397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Образ Я.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Начать формировать элементарные представления о росте и развитии ребенка, изменении его социального статуса (взрослении) в связи с началом посещения детского сада.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60" w:firstLine="397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Закреплять умение называть свое имя.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60" w:firstLine="397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Семья.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Развивать умение называть имена членов своей семьи.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60" w:firstLine="397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Детский сад.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Развивать представления о положительных сторонах детского сада, его общности с домом (тепло, уют, любовь и др.) и отличиях от домашней обстановки  (больше друзей, игрушек, самостоятельности и т. д.).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Развивать умение ориентироваться в помещении группы, на участке.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20" w:lineRule="atLeast"/>
        <w:ind w:left="360" w:firstLine="39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ОО «Социально-коммуникативное развитие</w:t>
      </w:r>
      <w:r w:rsidRPr="00DC519E">
        <w:rPr>
          <w:rFonts w:ascii="Times New Roman" w:hAnsi="Times New Roman"/>
          <w:color w:val="000000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28"/>
        <w:gridCol w:w="2360"/>
        <w:gridCol w:w="2823"/>
        <w:gridCol w:w="2351"/>
      </w:tblGrid>
      <w:tr w:rsidR="00950085" w:rsidRPr="00DC519E" w:rsidTr="007476FF">
        <w:tc>
          <w:tcPr>
            <w:tcW w:w="4859" w:type="dxa"/>
            <w:gridSpan w:val="2"/>
          </w:tcPr>
          <w:p w:rsidR="00950085" w:rsidRPr="00DC519E" w:rsidRDefault="00950085" w:rsidP="007476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915" w:type="dxa"/>
            <w:vMerge w:val="restart"/>
          </w:tcPr>
          <w:p w:rsidR="00950085" w:rsidRPr="00DC519E" w:rsidRDefault="00950085" w:rsidP="007476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393" w:type="dxa"/>
            <w:vMerge w:val="restart"/>
          </w:tcPr>
          <w:p w:rsidR="00950085" w:rsidRPr="00DC519E" w:rsidRDefault="00950085" w:rsidP="007476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Взаимодействие с семьей </w:t>
            </w:r>
          </w:p>
        </w:tc>
      </w:tr>
      <w:tr w:rsidR="00950085" w:rsidRPr="00DC519E" w:rsidTr="007476FF">
        <w:tc>
          <w:tcPr>
            <w:tcW w:w="2466" w:type="dxa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393" w:type="dxa"/>
          </w:tcPr>
          <w:p w:rsidR="00950085" w:rsidRPr="00DC519E" w:rsidRDefault="00950085" w:rsidP="007476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915" w:type="dxa"/>
            <w:vMerge/>
          </w:tcPr>
          <w:p w:rsidR="00950085" w:rsidRPr="00DC519E" w:rsidRDefault="00950085" w:rsidP="007476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50085" w:rsidRPr="00DC519E" w:rsidTr="007476FF">
        <w:tc>
          <w:tcPr>
            <w:tcW w:w="10167" w:type="dxa"/>
            <w:gridSpan w:val="4"/>
          </w:tcPr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950085" w:rsidRPr="00DC519E" w:rsidTr="007476FF">
        <w:tc>
          <w:tcPr>
            <w:tcW w:w="2466" w:type="dxa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Наблюдение, чтение художественной литературы, видеоинформация, досуги, праздники, народные, дидактические игры.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Беседы, проблемные ситуации, поисково-творческие задания, мини-занятия; обучение, объяснение, напоминание, рассказ.</w:t>
            </w:r>
          </w:p>
        </w:tc>
        <w:tc>
          <w:tcPr>
            <w:tcW w:w="2393" w:type="dxa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Индивидуальная работа во время утреннего приема (беседы), культурно-гигиенические процедуры (напоминание), игровая деятельность во время прогулки (напоминание),  организованная деятельность, тематические досуги; ситуативный разговор с детьми.</w:t>
            </w:r>
          </w:p>
        </w:tc>
        <w:tc>
          <w:tcPr>
            <w:tcW w:w="2915" w:type="dxa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Игры-эксперименты, сюжетные самодеятельные игры (с собственными знаниями детей на основе их опыта), внеигровые формы:</w:t>
            </w:r>
          </w:p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изобразительная деятельность, , конструирование, бытовая деятельность, наблюдения.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Беседы, чтение худ. литературы, праздники, просмотр видеофильмов,  решение задач,.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Игровая деятельность (игры в парах, игры с правилами, сюжетно-ролевые игры).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иллюстраций, настольно-печатные игры.</w:t>
            </w:r>
          </w:p>
        </w:tc>
        <w:tc>
          <w:tcPr>
            <w:tcW w:w="2393" w:type="dxa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наблюдение, чтение худ. литературы, праздники, конструирование, бытовая деятельность, развлечения чтение худ. литературы, праздники, просмотр видеофильмов, игры; личный пример, напоминание, объяснение, запреты, ситуативное обучение.</w:t>
            </w:r>
          </w:p>
        </w:tc>
      </w:tr>
    </w:tbl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Сюжетно-ролевая игра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Цель: овладения ребенком двойной системой средств построения игровой деятельности.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Задачи: поэтапная передача детям постепенно усложняющихся способов построения игры.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Специфика игровой деятельности (ее «замещающий» характер) требует одновременного овладения ребенком двойной системой средств ее построения. Ребенок должен научиться не только совершать  условное игровое действием, но и обозначать воображаемое явление или событие. Формирование игровой деятельности предполагает поэтапную передачу детям постепенно усложняющихся способов построения игры. 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В младшем дошкольном возрасте это ролевое поведение. Передача детям способов построения игры осуществляется в их совместной игре со взрослым, где последний выступает партнером, живым носителем формируемого способа во всей его целостности.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lastRenderedPageBreak/>
        <w:t>Процесс игры не представляет собой непрерывное движение ребенка в условном плане. Построение сюжета игры  представляет собой  постоянный переход из совершения условных игровых действий к обозначению смысла этих действий и обратно. Такие поясняющие  действия органично входят в процесс игры, выполняя функции планирования ребенком индивидуального плана развертывания сюжета и согласования их с намерениями других играющих. Указанные способы  постепенно изменяются (усложняются) на протяжении всего дошкольного детства.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Основные виды сюжета в раннем дошкольном возрасте. 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Первичным и наиболее простым является обозначение и развертывание действий с предметами в игре. 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Следующий способ – ролевое поведение реализуется за счет обозначения и осуществления условной ролевой позиции. Условные предметные действия при этом становятся вторичны, и подчиняются роли.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В настоящее время, сюжетная игра для полноценного развития нуждается в формирующих воздействиях со стороны взрослого. Являясь особой субкультурой детства, образцы способов построения сюжета  передавались от старших поколений детей к младшим в естественном процессе их совместной игры. В настоящее время по ряду причин взаимодействие детей в разновозрастных группах затруднено, и функция передачи способов игры перешла к взрослому, который и демонстрирует ребенку образцы игровых действий. Успешность подобных культурных воздействий может быть успешна только в том случае, если взрослому удастся сохранить естественность детской игры.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Дидактические игры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Цель: Обогащать в играх с дидактическим материалом чувственный опыт детей. Задачи: Учить собирать пирамидку (башенку) из 5-8 колец разной величины; ориентироваться в соотношении плоскостных фигур «Геометрической мозаики» (крут, треугольник, квадрат, прямоугольник); составлять целое из четырех частей (разрезных картинок, складных кубиков); сравнивать, соотносить, группировать, устанавливать тождество и различие однородных предметов по одному из сенсорных признаков (цвет, форма, величина).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Проводить дидактические игры на развитие внимания и памяти («Чего не стало?» и т.п.); слуховой дифференциации («Что звучит?» и т.п.); тактильных ощущений, температурных различий («Чудесный мешочек», «Теплый —холодный», «Легкий —тяжелый» и т.п.); мелкой моторики руки (игрушки с пуговицами, крючками, молниями, шнуровкой и т.д.).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Игра с правилами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Цель: овладения ребенком системой средств построения игровой деятельности.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Задачи: поэтапная передача детям постепенно усложняющихся способов построения игры.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Игра с правилами также имеет свои культурные формы, классифицируемые по кругу задействованных в них компетенций. Игра на физическую компетенцию, подразумевающая конкуренцию на подвижность, ловкость, выносливость; игра на умственную компетенцию (внимание, память, комбинаторика); игры на удачу, где исход игры определяется вероятностью, и не связан со способностями играющих.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Также  как и сюжетная игра, игра с правилами во всей своей полноте (соблюдение формализованных правил, ориентация на выигрыш) складывается у ребенка не сразу, а постепенно, на протяжении всего дошкольного детства. В возрасте 2-4 лет ребенок начинает осваивать действия по правилу. Сначала это - простейшие подвижные игры и игры на ловкость, затем игры на удачу, способствующие ориентации ребенка на выигрыш,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Подвижные игры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Цель: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-Развивать у детей желание играть вместе с воспитателем в подвижные игры с простым содержанием. Приучать к совместным играм небольшими группами. -Поддерживать игры, в которых совершенствуются движения (ходьба, бег, бросание, катание).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Театрализованные игры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Цель: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-Побуждать детей отзываться на игры-действия со звуками (живой и нет живой природы), подражать движениям животных и птиц под музыку, под звучащее слово (в произведениях малых фольклорных форм).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-Способствовать проявлению самостоятельности, активности в игре с персонажами- игрушками.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Задачи: Создавать условия для систематического восприятия театрализованных выступлений педагогического театра (взрослых).</w:t>
      </w:r>
    </w:p>
    <w:p w:rsidR="00950085" w:rsidRPr="00DC519E" w:rsidRDefault="00950085" w:rsidP="00505B9B">
      <w:pPr>
        <w:pStyle w:val="a4"/>
        <w:spacing w:line="120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rPr>
          <w:rFonts w:ascii="Times New Roman" w:hAnsi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ПОЗНАВАТЕЛЬНОЕ РАЗВИТИЕ</w:t>
      </w:r>
    </w:p>
    <w:p w:rsidR="00950085" w:rsidRPr="00DC519E" w:rsidRDefault="00950085" w:rsidP="00950085">
      <w:pPr>
        <w:pStyle w:val="a4"/>
        <w:ind w:left="36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Содержание образовательной области «Познавательное развитие»  (обязательная часть) предполагает:</w:t>
      </w:r>
    </w:p>
    <w:p w:rsidR="00950085" w:rsidRPr="00DC519E" w:rsidRDefault="00950085" w:rsidP="00950085">
      <w:pPr>
        <w:pStyle w:val="a4"/>
        <w:spacing w:line="140" w:lineRule="atLeast"/>
        <w:ind w:left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- развитие любознательности и познавательной мотивации: </w:t>
      </w:r>
    </w:p>
    <w:p w:rsidR="00950085" w:rsidRPr="00DC519E" w:rsidRDefault="00950085" w:rsidP="00950085">
      <w:pPr>
        <w:pStyle w:val="a4"/>
        <w:spacing w:line="140" w:lineRule="atLeast"/>
        <w:ind w:left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развитие умения детей наблюдать и  анализировать  различные явления и события, сопоставлять их, обобщать;</w:t>
      </w:r>
    </w:p>
    <w:p w:rsidR="00950085" w:rsidRPr="00DC519E" w:rsidRDefault="00950085" w:rsidP="00950085">
      <w:pPr>
        <w:pStyle w:val="a4"/>
        <w:spacing w:line="140" w:lineRule="atLeast"/>
        <w:ind w:left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- побуждать включать движения рук по предмету в процессе знакомства с ним: обводить части предмета, гладить их и др.  </w:t>
      </w:r>
    </w:p>
    <w:p w:rsidR="00950085" w:rsidRPr="00DC519E" w:rsidRDefault="00950085" w:rsidP="00950085">
      <w:pPr>
        <w:pStyle w:val="a4"/>
        <w:spacing w:line="140" w:lineRule="atLeast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  - формирование первичных представлений о себе, о других людях,                о 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 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950085" w:rsidRPr="00DC519E" w:rsidRDefault="00950085" w:rsidP="00950085">
      <w:pPr>
        <w:pStyle w:val="a7"/>
        <w:spacing w:after="0" w:line="140" w:lineRule="atLeast"/>
        <w:ind w:left="0" w:firstLine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50085" w:rsidRPr="00DC519E" w:rsidRDefault="00950085" w:rsidP="00950085">
      <w:pPr>
        <w:shd w:val="clear" w:color="auto" w:fill="FFFFFF"/>
        <w:spacing w:line="140" w:lineRule="atLeast"/>
        <w:ind w:firstLine="284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Содержание психолого-педагогической работы:</w:t>
      </w:r>
    </w:p>
    <w:p w:rsidR="00950085" w:rsidRPr="00DC519E" w:rsidRDefault="00950085" w:rsidP="00950085">
      <w:pPr>
        <w:pStyle w:val="a7"/>
        <w:shd w:val="clear" w:color="auto" w:fill="FFFFFF"/>
        <w:spacing w:after="0" w:line="140" w:lineRule="atLeast"/>
        <w:ind w:left="284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 xml:space="preserve">Формирование познавательных действий, становление сознания: </w:t>
      </w:r>
    </w:p>
    <w:p w:rsidR="00950085" w:rsidRPr="00DC519E" w:rsidRDefault="00950085" w:rsidP="00950085">
      <w:pPr>
        <w:pStyle w:val="a4"/>
        <w:spacing w:line="140" w:lineRule="atLeast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обогащать сознание новым познавательным содержанием (понятиями и представлениями) посредством основных источников информации, искусств, наук, традиций и обычаев;</w:t>
      </w:r>
    </w:p>
    <w:p w:rsidR="00950085" w:rsidRPr="00DC519E" w:rsidRDefault="00950085" w:rsidP="00950085">
      <w:pPr>
        <w:pStyle w:val="a4"/>
        <w:spacing w:line="140" w:lineRule="atLeast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способствовать развитию и совершенствованию разных способов познания в соответствии с возрастными возможностями, индивидуальным темпом развития ребенка;</w:t>
      </w:r>
    </w:p>
    <w:p w:rsidR="00950085" w:rsidRPr="00DC519E" w:rsidRDefault="00950085" w:rsidP="00950085">
      <w:pPr>
        <w:pStyle w:val="a4"/>
        <w:spacing w:line="140" w:lineRule="atLeast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целенаправленно развивать познавательные процессы посредством специальных дидактических игр и упражнений.</w:t>
      </w:r>
    </w:p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Развитие воображения и творческой активности</w:t>
      </w:r>
      <w:r w:rsidRPr="00DC519E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950085" w:rsidRPr="00DC519E" w:rsidRDefault="00950085" w:rsidP="00950085">
      <w:pPr>
        <w:pStyle w:val="a7"/>
        <w:autoSpaceDE w:val="0"/>
        <w:autoSpaceDN w:val="0"/>
        <w:adjustRightInd w:val="0"/>
        <w:spacing w:after="0" w:line="140" w:lineRule="atLeast"/>
        <w:ind w:left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eastAsia="Times New Roman" w:hAnsi="Times New Roman"/>
          <w:color w:val="000000"/>
          <w:sz w:val="24"/>
          <w:szCs w:val="24"/>
        </w:rPr>
        <w:t>- создавать условия способствующие, выявлению и поддержанию избирательных интересов, появления самостоятельной познавательной активности детей;</w:t>
      </w:r>
    </w:p>
    <w:p w:rsidR="00950085" w:rsidRPr="00DC519E" w:rsidRDefault="00950085" w:rsidP="00950085">
      <w:pPr>
        <w:pStyle w:val="a7"/>
        <w:autoSpaceDE w:val="0"/>
        <w:autoSpaceDN w:val="0"/>
        <w:adjustRightInd w:val="0"/>
        <w:spacing w:after="0" w:line="140" w:lineRule="atLeast"/>
        <w:ind w:left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в процессе игры с настольным и напольным строительным материалом продолжать знакомить детей с деталями (кубик, кирпичик, трехгранная призма, пластина, цилиндр), с вариантами расположения строительных форм на плоскости.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 развивать умение детей сооружать элементарные постройки по образцу, поддерживать желание строить что-то самостоятельно.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 способствовать пониманию пространственных соотношений.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предлагать использовать дополнительные сюжетные игрушки, соразмерные масштабам построек (маленькие машинки для маленьких гаражей и т. п.).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 по окончании игры приучать убирать игрушки на место.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 предлагать совместно со взрослым конструировать башенки, домики, машины.</w:t>
      </w:r>
    </w:p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Количество.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Привлекать детей к формированию групп однородных предметов.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Формировать умение различать количество предметов: </w:t>
      </w:r>
      <w:r w:rsidRPr="00DC519E">
        <w:rPr>
          <w:rFonts w:ascii="Times New Roman" w:hAnsi="Times New Roman" w:cs="Times New Roman"/>
          <w:iCs/>
          <w:color w:val="000000"/>
          <w:sz w:val="24"/>
          <w:szCs w:val="24"/>
        </w:rPr>
        <w:t>много — один (один - много).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Величина.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Привлекать внимание детей к предметам контрастных размеров и их обозначению в речи </w:t>
      </w:r>
      <w:r w:rsidRPr="00DC519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(большой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дом — </w:t>
      </w:r>
      <w:r w:rsidRPr="00DC519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маленький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домик, </w:t>
      </w:r>
      <w:r w:rsidRPr="00DC519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большая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матрешка — </w:t>
      </w:r>
      <w:r w:rsidRPr="00DC519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маленькая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матрешка, </w:t>
      </w:r>
      <w:r w:rsidRPr="00DC519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большие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мячи — </w:t>
      </w:r>
      <w:r w:rsidRPr="00DC519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маленькие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мячи и т.д.)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Форма.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Формировать умение различать предметы по форме и называть их (кубик, кирпичик, шар).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Ориентировка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в пространстве. Продолжать накапливать у детей опыт практического освоения окружающего пространства (помещений группы и участка детского сада). Учить находить спальную, игровую, умывальную и другие комнаты. Расширять опыт ориентировки в частях собственного тела (голова, лицо</w:t>
      </w:r>
      <w:r w:rsidRPr="00DC519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руки, ноги, спина).</w:t>
      </w:r>
    </w:p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Учить двигаться за воспитателем в определенном направлении</w:t>
      </w:r>
      <w:r w:rsidRPr="00DC519E">
        <w:rPr>
          <w:rFonts w:ascii="Times New Roman" w:hAnsi="Times New Roman"/>
          <w:color w:val="000000"/>
          <w:spacing w:val="-1"/>
          <w:sz w:val="24"/>
          <w:szCs w:val="24"/>
        </w:rPr>
        <w:t xml:space="preserve"> - содействовать процессу осознания детьми своего «Я», отделять себя от окружающих предметов, действий с  ними и других людей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Развивать способность  определять основание для классификации,  классифицировать предметы  по заданному основанию;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способствовать развитию  ответственного бережного  отношения к природе; развивать чувство ответственности за свои поступки по отношению к  представителям живой природы.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>Формирование первичных представлений о себе, других людях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Предметное и социальное окружение</w:t>
      </w:r>
    </w:p>
    <w:p w:rsidR="00950085" w:rsidRPr="00DC519E" w:rsidRDefault="00950085" w:rsidP="00950085">
      <w:pPr>
        <w:numPr>
          <w:ilvl w:val="0"/>
          <w:numId w:val="4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Продолжать знакомить детей с названиями предметов ближайшего окружения:  игрушки, посуда, одежда, обувь, мебель.</w:t>
      </w:r>
    </w:p>
    <w:p w:rsidR="00950085" w:rsidRPr="00DC519E" w:rsidRDefault="00950085" w:rsidP="00950085">
      <w:pPr>
        <w:numPr>
          <w:ilvl w:val="0"/>
          <w:numId w:val="4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Формировать представления о простейших связях между предметами ближайшего окружения.</w:t>
      </w:r>
    </w:p>
    <w:p w:rsidR="00950085" w:rsidRPr="00DC519E" w:rsidRDefault="00950085" w:rsidP="00950085">
      <w:pPr>
        <w:numPr>
          <w:ilvl w:val="0"/>
          <w:numId w:val="4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Учить детей называть цвет, величину предметов, материал, из которого они сделаны (бумага, дерево, ткань, глина); сравнивать знакомые предметы разные шапки, варежки, обувь и т. п.), подбирать предметы по тождеству найди такой же, подбери пару), группировать их по способу использования (из чашки пьют и т. д.).</w:t>
      </w:r>
    </w:p>
    <w:p w:rsidR="00950085" w:rsidRDefault="00950085" w:rsidP="00950085">
      <w:pPr>
        <w:numPr>
          <w:ilvl w:val="0"/>
          <w:numId w:val="4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Знакомить с транспортными средствами ближайшего окружения.</w:t>
      </w:r>
    </w:p>
    <w:p w:rsidR="00505B9B" w:rsidRPr="00DC519E" w:rsidRDefault="00505B9B" w:rsidP="00505B9B">
      <w:pPr>
        <w:autoSpaceDE w:val="0"/>
        <w:autoSpaceDN w:val="0"/>
        <w:adjustRightInd w:val="0"/>
        <w:spacing w:after="0" w:line="14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Ознакомление с природой</w:t>
      </w:r>
    </w:p>
    <w:p w:rsidR="00950085" w:rsidRPr="00DC519E" w:rsidRDefault="00950085" w:rsidP="00950085">
      <w:pPr>
        <w:numPr>
          <w:ilvl w:val="0"/>
          <w:numId w:val="5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Знакомить детей с доступными явлениями природы.</w:t>
      </w:r>
    </w:p>
    <w:p w:rsidR="00950085" w:rsidRPr="00DC519E" w:rsidRDefault="00950085" w:rsidP="00950085">
      <w:pPr>
        <w:numPr>
          <w:ilvl w:val="0"/>
          <w:numId w:val="5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Учить узнавать в натуре, на картинках, в игрушках домашних животных кошку, собаку, корову, курицу и т. д.) и их детенышей и называть их; узнавать на картинках некоторых диких животных (медведя, зайца, лису и т. д.) , называть их.</w:t>
      </w:r>
    </w:p>
    <w:p w:rsidR="00950085" w:rsidRPr="00DC519E" w:rsidRDefault="00950085" w:rsidP="00950085">
      <w:pPr>
        <w:numPr>
          <w:ilvl w:val="0"/>
          <w:numId w:val="5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Наблюдать за птицами и насекомыми на участке (бабочка и божья коровка)</w:t>
      </w:r>
    </w:p>
    <w:p w:rsidR="00950085" w:rsidRPr="00DC519E" w:rsidRDefault="00950085" w:rsidP="00950085">
      <w:pPr>
        <w:numPr>
          <w:ilvl w:val="0"/>
          <w:numId w:val="5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в аквариуме. Приучать детей подкармливать птиц.</w:t>
      </w:r>
    </w:p>
    <w:p w:rsidR="00950085" w:rsidRPr="00DC519E" w:rsidRDefault="00950085" w:rsidP="00950085">
      <w:pPr>
        <w:numPr>
          <w:ilvl w:val="0"/>
          <w:numId w:val="5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Учить различать по внешнему виду овощи (помидор, огурец, морковь) фрукты (яблоко, груша и т.д.).</w:t>
      </w:r>
    </w:p>
    <w:p w:rsidR="00950085" w:rsidRPr="00DC519E" w:rsidRDefault="00950085" w:rsidP="00950085">
      <w:pPr>
        <w:numPr>
          <w:ilvl w:val="0"/>
          <w:numId w:val="5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Помогать детям замечать красоту природы в разное время года.</w:t>
      </w:r>
    </w:p>
    <w:p w:rsidR="00950085" w:rsidRPr="00DC519E" w:rsidRDefault="00950085" w:rsidP="00950085">
      <w:pPr>
        <w:numPr>
          <w:ilvl w:val="0"/>
          <w:numId w:val="5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Воспитывать бережное отношение к растениям и животным. Учить основам взаимодействия с природой (рассматривать растения и животных, не нанося им вред; одеваться по погоде).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Образ Я.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Начать формировать элементарные представления о росте и развитии ребенка, изменении его социального статуса (взрослении) в связи с началом посещения детского сада. Закреплять умение называть свое имя.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Семья.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Развивать умение называть имена членов своей семьи.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Детский сад.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Развивать представления о положительных сторонах детского сада, его общности с домом (тепло, уют, любовь и др.) и отличиях от домашней обстановки (больше друзей, игрушек, самостоятельности и т. д.).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Развивать умение ориентироваться в помещении группы, на участке.</w:t>
      </w:r>
    </w:p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bCs/>
          <w:color w:val="000000"/>
          <w:sz w:val="24"/>
          <w:szCs w:val="24"/>
        </w:rPr>
        <w:t xml:space="preserve">Родная страна. </w:t>
      </w:r>
      <w:r w:rsidRPr="00DC519E">
        <w:rPr>
          <w:rFonts w:ascii="Times New Roman" w:hAnsi="Times New Roman"/>
          <w:color w:val="000000"/>
          <w:sz w:val="24"/>
          <w:szCs w:val="24"/>
        </w:rPr>
        <w:t>Напоминать детям название города (поселка), в котором они живут</w:t>
      </w:r>
    </w:p>
    <w:p w:rsidR="00950085" w:rsidRPr="00DC519E" w:rsidRDefault="00950085" w:rsidP="00950085">
      <w:pPr>
        <w:spacing w:line="140" w:lineRule="atLeast"/>
        <w:ind w:firstLine="28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shd w:val="clear" w:color="auto" w:fill="FFFFFF"/>
        <w:spacing w:line="140" w:lineRule="atLeast"/>
        <w:ind w:firstLine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Формы, способы, методы и средства реализации Программы </w:t>
      </w:r>
    </w:p>
    <w:p w:rsidR="00950085" w:rsidRPr="00DC519E" w:rsidRDefault="00950085" w:rsidP="00950085">
      <w:pPr>
        <w:shd w:val="clear" w:color="auto" w:fill="FFFFFF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>с учетом возрастных и индивидуальных особенностей воспитанников</w:t>
      </w:r>
    </w:p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ОО «Познание</w:t>
      </w:r>
      <w:r w:rsidRPr="00DC519E">
        <w:rPr>
          <w:rFonts w:ascii="Times New Roman" w:hAnsi="Times New Roman"/>
          <w:color w:val="000000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65"/>
        <w:gridCol w:w="2766"/>
        <w:gridCol w:w="2395"/>
        <w:gridCol w:w="2212"/>
      </w:tblGrid>
      <w:tr w:rsidR="00950085" w:rsidRPr="00DC519E" w:rsidTr="007476FF">
        <w:tc>
          <w:tcPr>
            <w:tcW w:w="5690" w:type="dxa"/>
            <w:gridSpan w:val="2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63" w:type="dxa"/>
            <w:vMerge w:val="restart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Взаимодействие с семьей </w:t>
            </w:r>
          </w:p>
        </w:tc>
      </w:tr>
      <w:tr w:rsidR="00950085" w:rsidRPr="00DC519E" w:rsidTr="007476FF">
        <w:tc>
          <w:tcPr>
            <w:tcW w:w="2845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845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63" w:type="dxa"/>
            <w:vMerge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74" w:type="dxa"/>
            <w:vMerge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50085" w:rsidRPr="00DC519E" w:rsidTr="007476FF">
        <w:tc>
          <w:tcPr>
            <w:tcW w:w="10427" w:type="dxa"/>
            <w:gridSpan w:val="4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950085" w:rsidRPr="00DC519E" w:rsidTr="007476FF">
        <w:tc>
          <w:tcPr>
            <w:tcW w:w="2845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-сюжетно-ролевая игра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-рассматривание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-наблюдение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-чтение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-игра                     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экспериментирование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-конструирование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-исследовательская деятельность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-беседа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-проектная деятельность.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Проблемная </w:t>
            </w: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ситуация.</w:t>
            </w:r>
          </w:p>
        </w:tc>
        <w:tc>
          <w:tcPr>
            <w:tcW w:w="2845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сюжетно-ролевая игра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-рассматривание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-наблюдение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-чтение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-игра-экспериментирование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-конструирование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-исследовательская деятельность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-беседа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-проектная деятельность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Проблемная ситуация</w:t>
            </w:r>
          </w:p>
        </w:tc>
        <w:tc>
          <w:tcPr>
            <w:tcW w:w="2463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Во всех видах самостоятельной детской деятельности.</w:t>
            </w:r>
          </w:p>
        </w:tc>
        <w:tc>
          <w:tcPr>
            <w:tcW w:w="2274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Во всех видах совместной деятельности детей с семьей.</w:t>
            </w:r>
          </w:p>
        </w:tc>
      </w:tr>
    </w:tbl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РЕЧЕВОЕ РАЗВИТИЕ</w:t>
      </w: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 xml:space="preserve">Содержание образовательной области «Речевое развитие» (обязательная часть), </w:t>
      </w:r>
      <w:r w:rsidRPr="00DC519E">
        <w:rPr>
          <w:rFonts w:ascii="Times New Roman" w:hAnsi="Times New Roman"/>
          <w:color w:val="000000"/>
          <w:sz w:val="24"/>
          <w:szCs w:val="24"/>
        </w:rPr>
        <w:t>включает:</w:t>
      </w:r>
    </w:p>
    <w:p w:rsidR="00950085" w:rsidRPr="00DC519E" w:rsidRDefault="00950085" w:rsidP="00950085">
      <w:pPr>
        <w:spacing w:line="140" w:lineRule="atLeast"/>
        <w:ind w:left="3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- владение речью как средством общения и культуры; </w:t>
      </w:r>
    </w:p>
    <w:p w:rsidR="00950085" w:rsidRPr="00DC519E" w:rsidRDefault="00950085" w:rsidP="00950085">
      <w:pPr>
        <w:spacing w:line="140" w:lineRule="atLeast"/>
        <w:ind w:left="3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-  обогащение активного словаря; </w:t>
      </w:r>
    </w:p>
    <w:p w:rsidR="00950085" w:rsidRPr="00DC519E" w:rsidRDefault="00950085" w:rsidP="00950085">
      <w:pPr>
        <w:spacing w:line="1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    - развитие связной, грамматически правильной диалогической и монологической речи;</w:t>
      </w:r>
    </w:p>
    <w:p w:rsidR="00950085" w:rsidRPr="00DC519E" w:rsidRDefault="00950085" w:rsidP="00950085">
      <w:pPr>
        <w:spacing w:line="140" w:lineRule="atLeast"/>
        <w:ind w:left="3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-  развитие речевого творчества; </w:t>
      </w:r>
    </w:p>
    <w:p w:rsidR="00950085" w:rsidRPr="00DC519E" w:rsidRDefault="00950085" w:rsidP="00950085">
      <w:pPr>
        <w:spacing w:line="140" w:lineRule="atLeast"/>
        <w:ind w:left="3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- развитие звуковой и интонационной культуры речи, фонематического слуха;</w:t>
      </w:r>
    </w:p>
    <w:p w:rsidR="00950085" w:rsidRPr="00DC519E" w:rsidRDefault="00950085" w:rsidP="00950085">
      <w:pPr>
        <w:spacing w:line="140" w:lineRule="atLeast"/>
        <w:ind w:left="3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- знакомство с книжной культурой, детской литературой, понимание на слух текстов различных жанров детской литературы; </w:t>
      </w:r>
    </w:p>
    <w:p w:rsidR="00950085" w:rsidRPr="00DC519E" w:rsidRDefault="00950085" w:rsidP="00950085">
      <w:pPr>
        <w:spacing w:line="140" w:lineRule="atLeast"/>
        <w:ind w:left="3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- формирование звуковой аналитико-синтетической активности как предпосылки обучения грамоте.</w:t>
      </w:r>
    </w:p>
    <w:p w:rsidR="00950085" w:rsidRPr="00DC519E" w:rsidRDefault="00950085" w:rsidP="00950085">
      <w:pPr>
        <w:spacing w:line="140" w:lineRule="atLeast"/>
        <w:ind w:firstLine="3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shd w:val="clear" w:color="auto" w:fill="FFFFFF"/>
        <w:spacing w:line="140" w:lineRule="atLeast"/>
        <w:ind w:firstLine="340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Содержание психолого-педагогической работы:</w:t>
      </w:r>
    </w:p>
    <w:p w:rsidR="00950085" w:rsidRPr="00DC519E" w:rsidRDefault="00950085" w:rsidP="00950085">
      <w:pPr>
        <w:spacing w:line="140" w:lineRule="atLeast"/>
        <w:ind w:firstLine="3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340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развитию всех компонентов устной речи, практическому овладению нормами речи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340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Формирование словаря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На основе расширения ориентировки детей в ближайшем окружении развивать понимание речи и активизировать словарь.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Развивать умение детей по словесному указанию педагога находить предметы по названию, цвету, размеру («Принеси Наденьке вазочку для цветов», «Возьми синий фломастер», «Спой песенку маленькому зайчонку»); называть их местоположение («Грибок на нижней полочке, высоко», «Стоят рядом»); имитировать действия людей и движения животных («Покажи, как поливают из леечки», «Попрыгай, как зайчонок»).</w:t>
      </w: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Обогащение активного словаря: 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расширять, уточнять и активизировать словарь в процессе чтения произведений  художественной литературы,  показывая детям красоту, образность, богатство русского языка;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eastAsia="Calibri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обогащать словарь детей на основе ознакомления с предметами и явлениями окружающей действительности;</w:t>
      </w:r>
      <w:r w:rsidRPr="00DC519E">
        <w:rPr>
          <w:rFonts w:ascii="Times New Roman" w:eastAsia="Calibri" w:hAnsi="Times New Roman"/>
          <w:color w:val="000000"/>
          <w:sz w:val="24"/>
          <w:szCs w:val="24"/>
        </w:rPr>
        <w:t xml:space="preserve"> существительными, обозначающими названия игрушек, предметов личной гигиены (полотенце, зубная щетка, расческа, носовой платок), одежды, обуви, посуды, мебели, спальных принадлежностей  (одеяло, подушка, простыня, пижама), транспортных средств (автомашина, автобус), овощей, фруктов, домашних животных и их детенышей;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eastAsia="Calibri" w:hAnsi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/>
          <w:color w:val="000000"/>
          <w:sz w:val="24"/>
          <w:szCs w:val="24"/>
        </w:rPr>
        <w:t>-  глаголами, обозначающими трудовые действия (стирать, гладить, лечить, поливать), действия, противоположные по значению (открывать — закрывать, снимать — надевать, брать — класть), действия, характеризующие взаимоотношения людей (помочь, пожалеть, подарить, обнять), их эмоциональное состояние (плакать, смеяться, радоваться, обижаться);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eastAsia="Calibri" w:hAnsi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/>
          <w:color w:val="000000"/>
          <w:sz w:val="24"/>
          <w:szCs w:val="24"/>
        </w:rPr>
        <w:t xml:space="preserve">- прилагательными, обозначающими цвет, величину, вкус, температуру предметов (красный, синий, сладкий, кислый, большой, маленький, 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eastAsia="Calibri" w:hAnsi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/>
          <w:color w:val="000000"/>
          <w:sz w:val="24"/>
          <w:szCs w:val="24"/>
        </w:rPr>
        <w:t>- наречиями (близко, далеко, высоко, быстро, темно, тихо, холодно, жарко, скользко);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eastAsia="Calibri" w:hAnsi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/>
          <w:color w:val="000000"/>
          <w:sz w:val="24"/>
          <w:szCs w:val="24"/>
        </w:rPr>
        <w:t>- способствовать употреблению усвоенных слов в самостоятельной речи. К концу года дошкольники должны иметь словарный запас не менее 1000-1200 слов</w:t>
      </w: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Развитие связной, грамматически правильной диалогической и монологической речи: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lastRenderedPageBreak/>
        <w:t>- побуждать  детей употреблять  в  речи имена существительные во множественном числе;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побуждать  детей согласовывать прилагательные с существительными (в роде и числе), использовать глаголы в повелительном наклонении и неопределенной форме;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упражнять в употреблении притяжательного местоимения «мой»,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- поощрять стремление детей составлять из слов словосочетания и предложения; 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/>
          <w:color w:val="000000"/>
          <w:sz w:val="24"/>
          <w:szCs w:val="24"/>
        </w:rPr>
        <w:t>- помогать детям отвечать на простейшие («кто?», «что?»,  «что делает?») и более сложные вопросы («во что одет?», «кто летит?», «кому?», «какой?», «где?»,  «зачем?», «когда?», «куда?»).</w:t>
      </w:r>
    </w:p>
    <w:p w:rsidR="00950085" w:rsidRPr="00DC519E" w:rsidRDefault="00950085" w:rsidP="00950085">
      <w:pPr>
        <w:pStyle w:val="a7"/>
        <w:autoSpaceDE w:val="0"/>
        <w:autoSpaceDN w:val="0"/>
        <w:adjustRightInd w:val="0"/>
        <w:spacing w:after="0" w:line="140" w:lineRule="atLeast"/>
        <w:ind w:left="3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способствовать появлению в речи детей предложений сложных конструкций;</w:t>
      </w:r>
    </w:p>
    <w:p w:rsidR="00950085" w:rsidRPr="00DC519E" w:rsidRDefault="00950085" w:rsidP="00950085">
      <w:pPr>
        <w:pStyle w:val="a7"/>
        <w:autoSpaceDE w:val="0"/>
        <w:autoSpaceDN w:val="0"/>
        <w:adjustRightInd w:val="0"/>
        <w:spacing w:after="0" w:line="140" w:lineRule="atLeast"/>
        <w:ind w:left="3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помогать детям старше 2 лет 6 месяцев драматизировать отрывки из хорошо знакомых сказок.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340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Звуковая культура речи: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пражнять детей в отчетливом произнесении изолированных гласных и согласных звуков (кроме свистящих, шипящих и сонорных), в правильном воспроизведении звукоподражаний, слов и несложных фраз (из 2-4 слов),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способствовать развитию артикуляционного и голосового аппарата, вечевого дыхания, слухового внимания.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 формировать умение пользоваться (по подражанию) высотой и силой голоса («Киска, брысь!», «Кто пришел?», «Кто стучит?»).</w:t>
      </w: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Грамматический строй речи: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/>
          <w:color w:val="000000"/>
          <w:sz w:val="24"/>
          <w:szCs w:val="24"/>
        </w:rPr>
        <w:t>-  совершенствовать грамматическую структуру речи.</w:t>
      </w:r>
    </w:p>
    <w:p w:rsidR="00950085" w:rsidRPr="00DC519E" w:rsidRDefault="00950085" w:rsidP="00950085">
      <w:pPr>
        <w:pStyle w:val="a7"/>
        <w:autoSpaceDE w:val="0"/>
        <w:autoSpaceDN w:val="0"/>
        <w:adjustRightInd w:val="0"/>
        <w:spacing w:after="0"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учить согласовывать существительные и местоимения с глаголами, употреблять глаголы в будущем и прошедшем времени, изменять их по лицам, использовать в речи предлоги (в, на, у, за, под).</w:t>
      </w:r>
    </w:p>
    <w:p w:rsidR="00950085" w:rsidRPr="00DC519E" w:rsidRDefault="00950085" w:rsidP="00950085">
      <w:pPr>
        <w:pStyle w:val="a7"/>
        <w:autoSpaceDE w:val="0"/>
        <w:autoSpaceDN w:val="0"/>
        <w:adjustRightInd w:val="0"/>
        <w:spacing w:after="0"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упражнять в употреблении некоторых вопросительных слов (кто, что, где) и несложных фраз, состоящих из 2-4 слов («Гусь-гусек, куда пошел ты?»)</w:t>
      </w: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Развитие связной диалогической и монологической речи: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вырабатывать у детей активную диалогическую позицию в общении со сверстниками;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- способствовать освоению  ребенком речевого этикета (приветствие, обращение, просьба, извинение, утешение, благодарность, прощание и пр.);   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 -  поощрять попытки детей старше 2 лет 6 месяцев по собственной инициативе или по просьбе воспитателя рассказывать об изображенном на картинке, о новой игрушке и др.</w:t>
      </w: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Развитие звуковой и интонационной культуры речи, фонематического слуха: 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развивать речевое дыхание и  речевое внимания;</w:t>
      </w:r>
    </w:p>
    <w:p w:rsidR="00950085" w:rsidRPr="00DC519E" w:rsidRDefault="00950085" w:rsidP="00950085">
      <w:pPr>
        <w:pStyle w:val="a4"/>
        <w:spacing w:line="140" w:lineRule="atLeast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    -  формировать правильное звукопроизношение; </w:t>
      </w:r>
    </w:p>
    <w:p w:rsidR="00950085" w:rsidRPr="00DC519E" w:rsidRDefault="00950085" w:rsidP="00950085">
      <w:pPr>
        <w:pStyle w:val="a4"/>
        <w:spacing w:line="140" w:lineRule="atLeast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    - побуждать проводить анализ  артикуляции звуков по пяти позициям (губы-зубы-язык-голосовые связки-воздушная струя);</w:t>
      </w: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bCs/>
          <w:color w:val="000000"/>
          <w:sz w:val="24"/>
          <w:szCs w:val="24"/>
        </w:rPr>
        <w:t>Знакомство с книжной культурой, детской литературой, понимание на слух текстов различных жанров детской литературы</w:t>
      </w: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Восприятие художественной литературы: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формировать потребность и интерес к чтению;</w:t>
      </w:r>
    </w:p>
    <w:p w:rsidR="00950085" w:rsidRPr="00DC519E" w:rsidRDefault="00950085" w:rsidP="00950085">
      <w:pPr>
        <w:pStyle w:val="a7"/>
        <w:autoSpaceDE w:val="0"/>
        <w:autoSpaceDN w:val="0"/>
        <w:adjustRightInd w:val="0"/>
        <w:spacing w:after="0"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-  регулярно читать детям художественные и познавательные книги;  </w:t>
      </w:r>
    </w:p>
    <w:p w:rsidR="00950085" w:rsidRPr="00DC519E" w:rsidRDefault="00950085" w:rsidP="00950085">
      <w:pPr>
        <w:pStyle w:val="a7"/>
        <w:autoSpaceDE w:val="0"/>
        <w:autoSpaceDN w:val="0"/>
        <w:adjustRightInd w:val="0"/>
        <w:spacing w:after="0"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формировать понимание того, что из книг можно узнать много интересного. Читать детям художественные произведения, предусмотренные Программой;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 приучать детей слушать народные сказки, песенки, авторские произведения;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сопровождать чтение показом игрушек, картинок, персонажей настольного театра, формировать умение слушать художественное произведение без наглядного сопровождения;</w:t>
      </w:r>
    </w:p>
    <w:p w:rsidR="00950085" w:rsidRPr="00DC519E" w:rsidRDefault="00950085" w:rsidP="00950085">
      <w:pPr>
        <w:pStyle w:val="a4"/>
        <w:spacing w:line="140" w:lineRule="atLeast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   - поощрять попытки читать стихотворный текст целиком с помощью взрослого.</w:t>
      </w:r>
    </w:p>
    <w:p w:rsidR="00950085" w:rsidRPr="00DC519E" w:rsidRDefault="00950085" w:rsidP="00950085">
      <w:pPr>
        <w:spacing w:line="140" w:lineRule="atLeast"/>
        <w:ind w:firstLine="34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shd w:val="clear" w:color="auto" w:fill="FFFFFF"/>
        <w:spacing w:line="1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Формы, способы, методы и средства реализации Программы </w:t>
      </w:r>
    </w:p>
    <w:p w:rsidR="00950085" w:rsidRPr="00DC519E" w:rsidRDefault="00950085" w:rsidP="00950085">
      <w:pPr>
        <w:shd w:val="clear" w:color="auto" w:fill="FFFFFF"/>
        <w:spacing w:line="140" w:lineRule="atLeast"/>
        <w:ind w:firstLine="340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 учетом возрастных и индивидуальных особенностей воспитанников</w:t>
      </w: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ОО «Речевое развитие</w:t>
      </w:r>
      <w:r w:rsidRPr="00DC519E">
        <w:rPr>
          <w:rFonts w:ascii="Times New Roman" w:hAnsi="Times New Roman"/>
          <w:color w:val="000000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9"/>
        <w:gridCol w:w="2442"/>
        <w:gridCol w:w="2436"/>
        <w:gridCol w:w="2250"/>
      </w:tblGrid>
      <w:tr w:rsidR="00950085" w:rsidRPr="00DC519E" w:rsidTr="007476FF">
        <w:tc>
          <w:tcPr>
            <w:tcW w:w="5061" w:type="dxa"/>
            <w:gridSpan w:val="2"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36" w:type="dxa"/>
            <w:vMerge w:val="restart"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Самостоятельная деятельность детей (СДД)</w:t>
            </w:r>
          </w:p>
        </w:tc>
        <w:tc>
          <w:tcPr>
            <w:tcW w:w="2250" w:type="dxa"/>
            <w:vMerge w:val="restart"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Взаимодействие с семьей (ВС)</w:t>
            </w:r>
          </w:p>
        </w:tc>
      </w:tr>
      <w:tr w:rsidR="00950085" w:rsidRPr="00DC519E" w:rsidTr="007476FF">
        <w:tc>
          <w:tcPr>
            <w:tcW w:w="2619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42" w:type="dxa"/>
          </w:tcPr>
          <w:p w:rsidR="00950085" w:rsidRPr="00DC519E" w:rsidRDefault="00950085" w:rsidP="007476FF">
            <w:pPr>
              <w:pStyle w:val="a4"/>
              <w:spacing w:line="1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36" w:type="dxa"/>
            <w:vMerge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50085" w:rsidRPr="00DC519E" w:rsidTr="007476FF">
        <w:tc>
          <w:tcPr>
            <w:tcW w:w="9747" w:type="dxa"/>
            <w:gridSpan w:val="4"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950085" w:rsidRPr="00DC519E" w:rsidTr="007476FF">
        <w:tc>
          <w:tcPr>
            <w:tcW w:w="2619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Эмоционально-практическое взаимодействие (игры с предметами и сюжетными игрушками).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Обучающие игры с использованием предметов и игрушек.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Коммуникативные игры с включением малых фольклорных форм (потешки, прибаутки, колыбельные).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Сюжетно-ролевая игра.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Игра-драматизация.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и познавательной литературы, подбор загадок, пословиц, поговорок, заучивание стихотворений, рассматривание иллюстраций (беседа).</w:t>
            </w:r>
          </w:p>
        </w:tc>
        <w:tc>
          <w:tcPr>
            <w:tcW w:w="2442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Речевое стимулирование (повторение, объяснение, обсуждение, побуждение, напоминание, уточнение).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Беседа с опорой на зрительное восприятие и без опоры на него.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Хороводные игры, пальчиковые игры.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Поддержание социального контакта.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Работа в театральном уголке.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Кукольные спектакли</w:t>
            </w:r>
          </w:p>
        </w:tc>
        <w:tc>
          <w:tcPr>
            <w:tcW w:w="2436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Содержательное игровое взаимодействие детей (совместные игры с использованием предметов и игрушек),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Совместная предметная и продуктивная деятельность детей (коллективный монолог).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Игры в парах и совместные игры.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Игра-импровизация по мотивам сказок.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Театрализованные игры.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Продуктивная деятельность.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Настольно-печатные игры.</w:t>
            </w:r>
          </w:p>
        </w:tc>
        <w:tc>
          <w:tcPr>
            <w:tcW w:w="2250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Эмоционально-практическое взаимодействие (игры с предметами и сюжетными игрушками, продуктивная деятельность).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Игры парами.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Беседы.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Пример взрослого.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Чтение справочной литературы, рассматривание иллюстраций.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Досуги, праздники.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Посещение театра, прослушивание аудиозаписей.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950085" w:rsidRPr="00DC519E" w:rsidRDefault="00950085" w:rsidP="00505B9B">
      <w:pPr>
        <w:spacing w:line="1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950085" w:rsidP="00505B9B">
      <w:pPr>
        <w:spacing w:line="120" w:lineRule="atLeast"/>
        <w:ind w:firstLine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>ХУДОЖЕСТВЕННО-ЭСТЕТИЧЕСКОЕ РАЗВИТИЕ</w:t>
      </w:r>
    </w:p>
    <w:p w:rsidR="00950085" w:rsidRPr="00DC519E" w:rsidRDefault="00950085" w:rsidP="00950085">
      <w:pPr>
        <w:spacing w:line="120" w:lineRule="atLeast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Содержание образовательной области «Художественно-эстетическое развитие» (обязательная часть)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предполагает:  </w:t>
      </w:r>
    </w:p>
    <w:p w:rsidR="00950085" w:rsidRPr="00DC519E" w:rsidRDefault="00950085" w:rsidP="00950085">
      <w:pPr>
        <w:spacing w:line="120" w:lineRule="atLeast"/>
        <w:ind w:left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950085" w:rsidRPr="00DC519E" w:rsidRDefault="00950085" w:rsidP="00950085">
      <w:pPr>
        <w:spacing w:line="120" w:lineRule="atLeast"/>
        <w:ind w:left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- становление эстетического отношения к окружающему миру; </w:t>
      </w:r>
    </w:p>
    <w:p w:rsidR="00950085" w:rsidRPr="00DC519E" w:rsidRDefault="00950085" w:rsidP="00950085">
      <w:pPr>
        <w:spacing w:line="120" w:lineRule="atLeast"/>
        <w:ind w:left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- формирование элементарных представлений о видах искусства;</w:t>
      </w:r>
    </w:p>
    <w:p w:rsidR="00950085" w:rsidRPr="00DC519E" w:rsidRDefault="00950085" w:rsidP="00950085">
      <w:pPr>
        <w:spacing w:line="120" w:lineRule="atLeast"/>
        <w:ind w:left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восприятие музыки, художественной литературы, фольклора; </w:t>
      </w:r>
    </w:p>
    <w:p w:rsidR="00950085" w:rsidRPr="00DC519E" w:rsidRDefault="00950085" w:rsidP="00950085">
      <w:pPr>
        <w:spacing w:line="120" w:lineRule="atLeast"/>
        <w:ind w:left="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- стимулирование сопереживания персонажам художественных произведений; </w:t>
      </w:r>
    </w:p>
    <w:p w:rsidR="00950085" w:rsidRPr="00DC519E" w:rsidRDefault="00950085" w:rsidP="00950085">
      <w:pPr>
        <w:spacing w:line="120" w:lineRule="atLeast"/>
        <w:ind w:left="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- реализацию самостоятельной творческой деятельности детей (изобразительной, конструктивно-модельной, музыкальной и др.).</w:t>
      </w:r>
    </w:p>
    <w:p w:rsidR="00950085" w:rsidRPr="00DC519E" w:rsidRDefault="00950085" w:rsidP="00950085">
      <w:pPr>
        <w:spacing w:line="120" w:lineRule="atLeast"/>
        <w:ind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shd w:val="clear" w:color="auto" w:fill="FFFFFF"/>
        <w:spacing w:line="120" w:lineRule="atLeast"/>
        <w:ind w:firstLine="284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Содержание психолого-педагогической работы: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развитию продуктивной деятельности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Рисование.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Развивать восприятие детей, обогащать их сенсорный опыт путем выделения формы предметов, обведения их по контуру поочередно то одной, то другой рукой.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Подводить детей к изображению знакомых предметов, предоставляя им свободу выбора.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Обращать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Поощрять желание следить за движением карандаша по бумаге.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Развивать эстетическое восприятие окружающих предметов. 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Учить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наклонные).  Пересекать их, уподобляя предметам (ленточкам, платочкам, дорожкам, ручейкам, сосулькам, заборчику и др.). Подводить детей к рисованию предметов округлой формы.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Формировать правильную позу при рисовании (сидеть свободно, не наклоняться низко над листом бумаги, свободная рука придерживает лист бумаги, на котором рисует малыш).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Формировать умение бережно относиться к материалам, правильно их использовать: по окончании рисования класть их на место, предварительно хорошо промыв кисточку в воде.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Приучать держать карандаш и кисть свободно: карандаш — тремя пальцами выше отточенного конца, кисть — чуть выше железного наконечника; набирать краску на кисть, макая ее всем ворсом в баночку, снимать лишнюю краску, прикасаясь ворсом к краю баночки.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Лепка.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Вызывать у детей интерес к лепке. Знакомить с пластическими материалами: глиной, пластилином, пластической массой (отдавая предпочтение глине). Учить аккуратно,  пользоваться материалами.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Развивать умение отламывать комочки пластилина  от большого куска; лепить палочки и колбаски, раскатывая комочек между ладонями прямыми движениями; соединять концы палочки, плотно прижимая,  их друг к другу (колечко, баранка , колесо и др.).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Формировать умение раскатывать комочек глины круговыми движениями ладоней для изображения предметов круглой формы (шарик, яблоко, ягода и др.), сплющивать комочек  между ладонями (лепешки, печенье, пряники); делать пальцами углубление в середине сплющенного комочка (миска, блюдце). Учить соединять две вылепленные формы в один предмет: палочка и шарик (погремушка или грибок), два шарика (неваляшка) и т. п.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Приучать детей класть глину и вылепленные предметы на дощечку или специальную заранее подготовленную клеенку.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40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Вызывать у детей интерес к действиям с карандашами, фломастерами, кистью, красками, глиной. Формировать представление о том, что карандашами, фломастерами и красками рисуют, а из глины лепят.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Привлекать внимание детей к изображенным  на бумаге разнообразным линиям, конфигурациям. Побуждать задумываться над тем, что они нарисовали, подводить к простейшим ассоциациям: на что это похоже. Вызывать чувство радости от штрихов и линий, которые дети нарисовали сами.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Побуждать дополнять изображение характерными деталями; осознанно повторять ранее получившиеся штрихи, линии, пятна, формы.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40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Формирование элементарных представлений о видах искусства.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  Рассматривать с детьми иллюстрации к произведениям детской литературы. Развивать умение отвечать на вопросы по содержанию картинок.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Знакомить с народными игрушками: дымковской, богородской, матрешкой, ванькой- встанькой и другими, соответствующими возрасту детей.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Обращать внимание детей на характер игрушек (веселая, забавная и др.), их форму, цвет.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Становление эстетического отношения к окружающему миру.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 Развивать интерес детей к окружающему: обращать их внимание на то, в какой чистой, светлой комнате они играют и занимаются, как много в ней ярких, красивых игрушек, как аккуратно заправлены кроватки, на которых они спят.</w:t>
      </w:r>
    </w:p>
    <w:p w:rsidR="00950085" w:rsidRPr="00DC519E" w:rsidRDefault="00950085" w:rsidP="00950085">
      <w:pPr>
        <w:shd w:val="clear" w:color="auto" w:fill="FFFFFF"/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На прогулке обращать внимание детей на красивые растения, оборудование участка, удобное для игр и отдыха.</w:t>
      </w:r>
    </w:p>
    <w:p w:rsidR="00950085" w:rsidRPr="00DC519E" w:rsidRDefault="00950085" w:rsidP="00950085">
      <w:pPr>
        <w:shd w:val="clear" w:color="auto" w:fill="FFFFFF"/>
        <w:spacing w:line="120" w:lineRule="atLeast"/>
        <w:ind w:firstLine="34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4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>Формы, способы, методы и средства реализации Программы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40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 учетом возрастных и индивидуальных особенностей воспитанников</w:t>
      </w:r>
    </w:p>
    <w:p w:rsidR="00950085" w:rsidRPr="00DC519E" w:rsidRDefault="00950085" w:rsidP="00950085">
      <w:pPr>
        <w:spacing w:line="120" w:lineRule="atLeast"/>
        <w:ind w:firstLine="340"/>
        <w:rPr>
          <w:rFonts w:ascii="Times New Roman" w:hAnsi="Times New Roman" w:cs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4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2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ОО «Художественно-эстетическое развитие</w:t>
      </w:r>
      <w:r w:rsidRPr="00DC519E">
        <w:rPr>
          <w:rFonts w:ascii="Times New Roman" w:hAnsi="Times New Roman"/>
          <w:color w:val="000000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9"/>
        <w:gridCol w:w="2442"/>
        <w:gridCol w:w="2585"/>
        <w:gridCol w:w="2274"/>
      </w:tblGrid>
      <w:tr w:rsidR="00950085" w:rsidRPr="00DC519E" w:rsidTr="007476FF">
        <w:tc>
          <w:tcPr>
            <w:tcW w:w="5061" w:type="dxa"/>
            <w:gridSpan w:val="2"/>
          </w:tcPr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585" w:type="dxa"/>
            <w:vMerge w:val="restart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Взаимодействие с семьей </w:t>
            </w:r>
          </w:p>
        </w:tc>
      </w:tr>
      <w:tr w:rsidR="00950085" w:rsidRPr="00DC519E" w:rsidTr="007476FF">
        <w:tc>
          <w:tcPr>
            <w:tcW w:w="2619" w:type="dxa"/>
          </w:tcPr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42" w:type="dxa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585" w:type="dxa"/>
            <w:vMerge/>
          </w:tcPr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74" w:type="dxa"/>
            <w:vMerge/>
          </w:tcPr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50085" w:rsidRPr="00DC519E" w:rsidTr="007476FF">
        <w:tc>
          <w:tcPr>
            <w:tcW w:w="9920" w:type="dxa"/>
            <w:gridSpan w:val="4"/>
          </w:tcPr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950085" w:rsidRPr="00DC519E" w:rsidTr="007476FF">
        <w:tc>
          <w:tcPr>
            <w:tcW w:w="2619" w:type="dxa"/>
          </w:tcPr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непосредственно образовательная деятельность (рисование, конструирование, лепка).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Экспериментирование.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Игры (дидактические, строительные, сюжетно-ролевые).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Выставки работ репродукций произведений живописи.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деятельность.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42" w:type="dxa"/>
          </w:tcPr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Наблюдение.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Игра.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Игровое упражнение.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из песка, природного материала.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Лепка, рисование.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85" w:type="dxa"/>
          </w:tcPr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Игры (дидактические, строительные, сюжетно-ролевые).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Экспериментирование.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изобразительная деятельность, лепка.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74" w:type="dxa"/>
          </w:tcPr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Создание соответствующей предметно-музыкальной, развивающей среды.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деятельность.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Прогулки.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Совместное творчество (рисование, конструирование и др.)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950085" w:rsidRPr="00DC519E" w:rsidRDefault="00950085" w:rsidP="00505B9B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505B9B" w:rsidP="00505B9B">
      <w:pPr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ФИЗИЧЕСКОЕ РАЗВИТИЕ.</w:t>
      </w:r>
    </w:p>
    <w:p w:rsidR="00950085" w:rsidRPr="00DC519E" w:rsidRDefault="00950085" w:rsidP="00950085">
      <w:pPr>
        <w:spacing w:line="120" w:lineRule="atLeast"/>
        <w:ind w:firstLine="397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Содержание образовательной области «Физическое развитие» 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включает: </w:t>
      </w:r>
    </w:p>
    <w:p w:rsidR="00950085" w:rsidRPr="00DC519E" w:rsidRDefault="00950085" w:rsidP="00950085">
      <w:pPr>
        <w:spacing w:line="120" w:lineRule="atLeast"/>
        <w:ind w:left="397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-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</w:t>
      </w:r>
    </w:p>
    <w:p w:rsidR="00950085" w:rsidRPr="00DC519E" w:rsidRDefault="00950085" w:rsidP="00950085">
      <w:pPr>
        <w:spacing w:line="120" w:lineRule="atLeast"/>
        <w:ind w:left="397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-  формирование начальных представлений о некоторых видах спорта,  овладение подвижными играми с правилами; становление целенаправленности и саморегуляции в двигательной сфере; </w:t>
      </w:r>
    </w:p>
    <w:p w:rsidR="00950085" w:rsidRPr="00DC519E" w:rsidRDefault="00950085" w:rsidP="00950085">
      <w:pPr>
        <w:spacing w:line="120" w:lineRule="atLeast"/>
        <w:ind w:left="397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-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950085" w:rsidRPr="00DC519E" w:rsidRDefault="00950085" w:rsidP="00950085">
      <w:pPr>
        <w:spacing w:line="120" w:lineRule="atLeast"/>
        <w:ind w:firstLine="397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психолого-педагогической работы: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bCs/>
          <w:color w:val="000000"/>
          <w:sz w:val="24"/>
          <w:szCs w:val="24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стороны.)</w:t>
      </w:r>
    </w:p>
    <w:p w:rsidR="00950085" w:rsidRPr="00DC519E" w:rsidRDefault="00950085" w:rsidP="00950085">
      <w:pPr>
        <w:pStyle w:val="a7"/>
        <w:autoSpaceDE w:val="0"/>
        <w:autoSpaceDN w:val="0"/>
        <w:adjustRightInd w:val="0"/>
        <w:spacing w:after="0"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- Формировать умение ходить и бегать, не наталкиваясь друг на друга, с согласованными, свободными движениями рук и ног. 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Приучать действовать сообща, придерживаясь определенного направления передвижения с опорой на зрительные ориентиры, менять направление и характер движения во время ходьбы и бега в соответствии с указанием педагога.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Формировать умение сохранять устойчивое положение тела, правильную осанку.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Развивать движения в ходе обучения разнообразным формам двигательной активности.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Закреплять навыки ползания, лазанья, разнообразные действия с мячом (брать, держать, переносить, класть, бросать, катать).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Развивать умение прыгать на двух ногах на месте, с продвижением вперед, в длину с места, отталкиваясь двумя ногами.</w:t>
      </w:r>
    </w:p>
    <w:p w:rsidR="00950085" w:rsidRPr="00DC519E" w:rsidRDefault="00950085" w:rsidP="00950085">
      <w:pPr>
        <w:pStyle w:val="a4"/>
        <w:spacing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 Удовлетворять потребность детей в движении.</w:t>
      </w:r>
    </w:p>
    <w:p w:rsidR="00950085" w:rsidRPr="00DC519E" w:rsidRDefault="00950085" w:rsidP="00950085">
      <w:pPr>
        <w:pStyle w:val="a4"/>
        <w:spacing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Повышать устойчивость организма к воздействию различных неблагоприятных факторов.</w:t>
      </w:r>
    </w:p>
    <w:p w:rsidR="00950085" w:rsidRPr="00DC519E" w:rsidRDefault="00950085" w:rsidP="00950085">
      <w:pPr>
        <w:pStyle w:val="a4"/>
        <w:spacing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Расширять у детей представления и знания о различных видах физических упражнений спортивного характера.</w:t>
      </w:r>
    </w:p>
    <w:p w:rsidR="00950085" w:rsidRPr="00DC519E" w:rsidRDefault="00950085" w:rsidP="00950085">
      <w:pPr>
        <w:pStyle w:val="a4"/>
        <w:spacing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 Целенаправленно развивать физические качества (скоростные, силу, гибкость, ловкость и выносливость).</w:t>
      </w:r>
    </w:p>
    <w:p w:rsidR="00950085" w:rsidRPr="00DC519E" w:rsidRDefault="00950085" w:rsidP="00950085">
      <w:pPr>
        <w:pStyle w:val="a4"/>
        <w:spacing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Развивать координацию движений, чувства равновесия, ориентировку в пространстве, скоростную реакцию, силу и гибкость.</w:t>
      </w:r>
    </w:p>
    <w:p w:rsidR="00950085" w:rsidRPr="00DC519E" w:rsidRDefault="00950085" w:rsidP="00950085">
      <w:pPr>
        <w:pStyle w:val="a4"/>
        <w:spacing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ребенка.</w:t>
      </w:r>
    </w:p>
    <w:p w:rsidR="00950085" w:rsidRPr="00DC519E" w:rsidRDefault="00950085" w:rsidP="00950085">
      <w:pPr>
        <w:pStyle w:val="a4"/>
        <w:spacing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lastRenderedPageBreak/>
        <w:t>-  Развивать у детей возможность самостоятельного выполнения детьми всех гигиенических процедур и навыков самообслуживания.</w:t>
      </w:r>
    </w:p>
    <w:p w:rsidR="00950085" w:rsidRPr="00DC519E" w:rsidRDefault="00950085" w:rsidP="00950085">
      <w:pPr>
        <w:pStyle w:val="a4"/>
        <w:spacing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 - Формировать у детей потребность в регулярных занятиях физической культуры.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Выполнение основных движений (ходьба, бег, мягкие прыжки, повороты в обе стороны)</w:t>
      </w:r>
    </w:p>
    <w:p w:rsidR="00950085" w:rsidRPr="00DC519E" w:rsidRDefault="00950085" w:rsidP="00950085">
      <w:pPr>
        <w:pStyle w:val="a4"/>
        <w:spacing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Развивать основные движения во время игровой активности детей.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20" w:lineRule="atLeast"/>
        <w:ind w:left="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  <w:u w:val="single"/>
        </w:rPr>
        <w:t>Ходьба</w:t>
      </w:r>
      <w:r w:rsidRPr="00DC519E">
        <w:rPr>
          <w:rFonts w:ascii="Times New Roman" w:hAnsi="Times New Roman"/>
          <w:color w:val="000000"/>
          <w:sz w:val="24"/>
          <w:szCs w:val="24"/>
        </w:rPr>
        <w:t xml:space="preserve"> (подгруппами и всей группой, парами, по кругу, взявшись за руки, с изменением темпа, переходом на бег и наоборот, с изменением направления, приставным шагом. Ходьба по прямой дорожке (ширина 20см, длина 2-3 м) с перешагиванием через предметы (высота 10-15 см).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20" w:lineRule="atLeast"/>
        <w:ind w:left="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  <w:u w:val="single"/>
        </w:rPr>
        <w:t xml:space="preserve">Бег </w:t>
      </w:r>
      <w:r w:rsidRPr="00DC519E">
        <w:rPr>
          <w:rFonts w:ascii="Times New Roman" w:hAnsi="Times New Roman"/>
          <w:color w:val="000000"/>
          <w:sz w:val="24"/>
          <w:szCs w:val="24"/>
        </w:rPr>
        <w:t xml:space="preserve"> (подгруппами и всей группой в прямом направлении; друг за другом; в колонне по одному; в медленном темпе в течение 30-40 секунд непрерывно; с изменением темпа. Бег между двумя шнурами, линиями (расстояние между ними 25-30 см).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20" w:lineRule="atLeast"/>
        <w:ind w:left="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  <w:u w:val="single"/>
        </w:rPr>
        <w:t>Прыжки</w:t>
      </w:r>
      <w:r w:rsidRPr="00DC519E">
        <w:rPr>
          <w:rFonts w:ascii="Times New Roman" w:hAnsi="Times New Roman"/>
          <w:color w:val="000000"/>
          <w:sz w:val="24"/>
          <w:szCs w:val="24"/>
        </w:rPr>
        <w:t xml:space="preserve"> на двух ногах на месте, слегка продвигаясь вперед; прыжки на двух ногах через шнур (линию); через две параллельные линии.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20" w:lineRule="atLeast"/>
        <w:ind w:left="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  <w:u w:val="single"/>
        </w:rPr>
        <w:t>Ползание, лазанье</w:t>
      </w:r>
      <w:r w:rsidRPr="00DC519E">
        <w:rPr>
          <w:rFonts w:ascii="Times New Roman" w:hAnsi="Times New Roman"/>
          <w:color w:val="000000"/>
          <w:sz w:val="24"/>
          <w:szCs w:val="24"/>
        </w:rPr>
        <w:t xml:space="preserve"> (ползание на животе, на четвереньках по прямой , по доске, лежащей на полу; по наклонной доске, по гимнастической лестнице).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20" w:lineRule="atLeast"/>
        <w:ind w:left="0" w:firstLine="397"/>
        <w:rPr>
          <w:rFonts w:ascii="Times New Roman" w:hAnsi="Times New Roman"/>
          <w:bCs/>
          <w:color w:val="000000"/>
          <w:sz w:val="24"/>
          <w:szCs w:val="24"/>
        </w:rPr>
      </w:pPr>
      <w:r w:rsidRPr="00DC519E">
        <w:rPr>
          <w:rFonts w:ascii="Times New Roman" w:hAnsi="Times New Roman"/>
          <w:bCs/>
          <w:color w:val="000000"/>
          <w:sz w:val="24"/>
          <w:szCs w:val="24"/>
          <w:u w:val="single"/>
        </w:rPr>
        <w:t>Упражнения для мышц рук и плечевого пояса</w:t>
      </w:r>
      <w:r w:rsidRPr="00DC519E">
        <w:rPr>
          <w:rFonts w:ascii="Times New Roman" w:hAnsi="Times New Roman"/>
          <w:bCs/>
          <w:color w:val="000000"/>
          <w:sz w:val="24"/>
          <w:szCs w:val="24"/>
        </w:rPr>
        <w:t xml:space="preserve"> (поднимать, разводить, сгибать, вращать, выпрямлять руки из разных исходных положений одновременно и попеременно; выполнять разнонаправленные движения; разводить и сводить пальцы рук; смыкать поочередно пальцы рук с большим пальцем руки; вращать обруч перед собой и сбоку одной рукой на кисти и предплечье руки).   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20" w:lineRule="atLeast"/>
        <w:ind w:left="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Cs/>
          <w:color w:val="000000"/>
          <w:sz w:val="24"/>
          <w:szCs w:val="24"/>
          <w:u w:val="single"/>
        </w:rPr>
        <w:t>Упражнения для мышц туловища</w:t>
      </w:r>
      <w:r w:rsidRPr="00DC519E">
        <w:rPr>
          <w:rFonts w:ascii="Times New Roman" w:hAnsi="Times New Roman"/>
          <w:b/>
          <w:bCs/>
          <w:color w:val="000000"/>
          <w:sz w:val="24"/>
          <w:szCs w:val="24"/>
        </w:rPr>
        <w:t xml:space="preserve"> (</w:t>
      </w:r>
      <w:r w:rsidRPr="00DC519E">
        <w:rPr>
          <w:rFonts w:ascii="Times New Roman" w:hAnsi="Times New Roman"/>
          <w:color w:val="000000"/>
          <w:sz w:val="24"/>
          <w:szCs w:val="24"/>
        </w:rPr>
        <w:t>наклоняться вперед, в стороны, назад из различных исходных положений;  лежа на животе прогибаться, приподнимая плечи над полом и разводя руки в стороны).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20" w:lineRule="atLeast"/>
        <w:ind w:left="0" w:firstLine="397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Упражнения для мышц </w:t>
      </w:r>
      <w:r w:rsidRPr="00DC519E">
        <w:rPr>
          <w:rFonts w:ascii="Times New Roman" w:hAnsi="Times New Roman"/>
          <w:color w:val="000000"/>
          <w:sz w:val="24"/>
          <w:szCs w:val="24"/>
          <w:u w:val="single"/>
        </w:rPr>
        <w:t xml:space="preserve">брюшного </w:t>
      </w:r>
      <w:r w:rsidRPr="00DC519E">
        <w:rPr>
          <w:rFonts w:ascii="Times New Roman" w:hAnsi="Times New Roman"/>
          <w:bCs/>
          <w:color w:val="000000"/>
          <w:sz w:val="24"/>
          <w:szCs w:val="24"/>
          <w:u w:val="single"/>
        </w:rPr>
        <w:t>пресса и ног</w:t>
      </w:r>
      <w:r w:rsidRPr="00DC519E">
        <w:rPr>
          <w:rFonts w:ascii="Times New Roman" w:hAnsi="Times New Roman"/>
          <w:bCs/>
          <w:color w:val="000000"/>
          <w:sz w:val="24"/>
          <w:szCs w:val="24"/>
        </w:rPr>
        <w:t xml:space="preserve"> (ходьба  на месте; сгибание левой (правой) ноги в колене (с поддержкой) из исходного положения, стоя, приседание (держась за опору), выставление  ноги  вперед на пятку, шевеление  пальцами ног (сидя).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20" w:lineRule="atLeast"/>
        <w:ind w:left="0" w:firstLine="397"/>
        <w:rPr>
          <w:rFonts w:ascii="Times New Roman" w:hAnsi="Times New Roman"/>
          <w:bCs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Самостоятельные построения; расчет на «первый-второй»; из построения парами в колонну по одному («цепочкой»).</w:t>
      </w:r>
    </w:p>
    <w:p w:rsidR="00950085" w:rsidRPr="00DC519E" w:rsidRDefault="00950085" w:rsidP="00950085">
      <w:pPr>
        <w:shd w:val="clear" w:color="auto" w:fill="FFFFFF"/>
        <w:spacing w:line="120" w:lineRule="atLeast"/>
        <w:ind w:firstLine="39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 течение года под руководством медицинского персонала, учитывая здоровье детей и местные условия, осуществлять комплекс закаливающих процедур с использованием природных факторов: воздуха, солнца, воды. 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Приучать детей находиться в помещении в облегченной одежде. Обеспечивать  длительность их пребывания на воздухе в соответствии с режимом дня.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При проведении закаливающих мероприятий осуществлять дифференцированный подход к детям с учетом состояния их здоровья.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Специальные закаливающие процедуры проводить по решению администрации и медицинского персонала дошкольного учреждения, принимая во внимание пожелания родителей.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Продолжать учить детей под контролем взрослого, а затем самостоятельно мыть руки по мере загрязнения и перед едой, насухо вытирать лицо и руки личным полотенцем. 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Формировать умение с помощью взрослого приводить себя в порядок.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Формировать навык пользования индивидуальными предметами (носовым платком, салфеткой, полотенцем, расческой, горшком).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Во время еды учить детей правильно держать ложку.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Обучать детей порядку одевания и раздевания. При небольшой помощи взрослого учить снимать одежду, обувь (расстегивать пуговицы спереди, застежки на липучках); в </w:t>
      </w: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определенном порядке аккуратно складывать снятую одежду; правильно надевать одежду и обувь.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Формировать представления о значении каждого органа для нормальной жизнедеятельности человека: глазки —смотреть, ушки —слышать, носик - нюхать, язычок — пробовать (определять) на вкус, ручки—хватать, держать, трогать; ножки—стоять, прыгать, бегать, ходить; голова—думать, запоминать; туловище — наклоняться и поворачиваться в разные стороны.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Воспитывать бережное отношение к своему телу, своему здоровью, здоровью других детей.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Формировать умение сообщать о самочувствии взрослым, избегать ситуаций, приносящих вред здоровью, осознавать необходимость лечения.</w:t>
      </w:r>
    </w:p>
    <w:p w:rsidR="00950085" w:rsidRPr="00DC519E" w:rsidRDefault="00950085" w:rsidP="00950085">
      <w:pPr>
        <w:shd w:val="clear" w:color="auto" w:fill="FFFFFF"/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Формировать потребность </w:t>
      </w:r>
      <w:r w:rsidRPr="00DC519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соблюдении навыков гигиены и опрятности в повседневной жизни.</w:t>
      </w:r>
    </w:p>
    <w:p w:rsidR="00950085" w:rsidRPr="00DC519E" w:rsidRDefault="00950085" w:rsidP="00950085">
      <w:pPr>
        <w:spacing w:line="120" w:lineRule="atLeast"/>
        <w:ind w:firstLine="39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950085" w:rsidP="00505B9B">
      <w:pPr>
        <w:pStyle w:val="a4"/>
        <w:spacing w:line="120" w:lineRule="atLeast"/>
        <w:ind w:firstLine="397"/>
        <w:rPr>
          <w:rFonts w:ascii="Times New Roman" w:hAnsi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:rsidR="00950085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ОО «Физическое  развитие</w:t>
      </w:r>
      <w:r w:rsidRPr="00DC519E">
        <w:rPr>
          <w:rFonts w:ascii="Times New Roman" w:hAnsi="Times New Roman"/>
          <w:color w:val="000000"/>
          <w:sz w:val="24"/>
          <w:szCs w:val="24"/>
        </w:rPr>
        <w:t>»</w:t>
      </w:r>
    </w:p>
    <w:p w:rsidR="00DC519E" w:rsidRPr="00DC519E" w:rsidRDefault="00DC519E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85"/>
        <w:gridCol w:w="2425"/>
        <w:gridCol w:w="2463"/>
        <w:gridCol w:w="2274"/>
      </w:tblGrid>
      <w:tr w:rsidR="00950085" w:rsidRPr="00DC519E" w:rsidTr="007476FF">
        <w:tc>
          <w:tcPr>
            <w:tcW w:w="5010" w:type="dxa"/>
            <w:gridSpan w:val="2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63" w:type="dxa"/>
            <w:vMerge w:val="restart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Взаимодействие с семьей </w:t>
            </w:r>
          </w:p>
        </w:tc>
      </w:tr>
      <w:tr w:rsidR="00950085" w:rsidRPr="00DC519E" w:rsidTr="007476FF">
        <w:tc>
          <w:tcPr>
            <w:tcW w:w="2585" w:type="dxa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25" w:type="dxa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63" w:type="dxa"/>
            <w:vMerge/>
          </w:tcPr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74" w:type="dxa"/>
            <w:vMerge/>
          </w:tcPr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50085" w:rsidRPr="00DC519E" w:rsidTr="007476FF">
        <w:tc>
          <w:tcPr>
            <w:tcW w:w="9747" w:type="dxa"/>
            <w:gridSpan w:val="4"/>
          </w:tcPr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950085" w:rsidRPr="00DC519E" w:rsidTr="007476FF">
        <w:tc>
          <w:tcPr>
            <w:tcW w:w="2585" w:type="dxa"/>
          </w:tcPr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Непосредственно образовательная деятельность по физическому воспитанию: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-сюжетно-игровые;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Тематические;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-классические.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Подвижная игра большой, малой подвижности.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Сюжетный комплекс.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Подражательный комплекс.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Комплекс  с предметами.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Физкультурные минутки.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Динамические паузы.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физкультурные занятия.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Игровые </w:t>
            </w: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(подводящие упражнения)</w:t>
            </w:r>
          </w:p>
        </w:tc>
        <w:tc>
          <w:tcPr>
            <w:tcW w:w="2425" w:type="dxa"/>
          </w:tcPr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Индивидуальная работа воспитателя.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Утренняя гимнастика: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-игровая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Музыкально-ритмическая.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Подражательные движения.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Игровые (подводящие упражнения)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Дидактические игры.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Прогулка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Подвижная игра большой, малой подвижности. Индивидуальная работа. Подражательные движения.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Вечер, вторая прогулка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Бодрящая гимнастика после </w:t>
            </w: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дневного сна</w:t>
            </w:r>
          </w:p>
        </w:tc>
        <w:tc>
          <w:tcPr>
            <w:tcW w:w="2463" w:type="dxa"/>
          </w:tcPr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Подражательные движения 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Игровые упражнения</w:t>
            </w:r>
          </w:p>
        </w:tc>
        <w:tc>
          <w:tcPr>
            <w:tcW w:w="2274" w:type="dxa"/>
          </w:tcPr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Беседа.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Консультация.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Совместные игры.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Физкультурный досуг.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Консультативные встречи.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Интерактивное общение.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950085" w:rsidRPr="00DC519E" w:rsidRDefault="00950085" w:rsidP="00950085">
      <w:pPr>
        <w:shd w:val="clear" w:color="auto" w:fill="FFFFFF"/>
        <w:spacing w:line="338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br w:type="page"/>
      </w:r>
    </w:p>
    <w:p w:rsidR="00950085" w:rsidRPr="00DC519E" w:rsidRDefault="00950085" w:rsidP="00950085">
      <w:pPr>
        <w:shd w:val="clear" w:color="auto" w:fill="FFFFFF"/>
        <w:spacing w:line="338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50085" w:rsidRPr="00DC519E" w:rsidSect="00911B0E">
          <w:pgSz w:w="11906" w:h="16838"/>
          <w:pgMar w:top="709" w:right="1080" w:bottom="1440" w:left="1080" w:header="708" w:footer="708" w:gutter="0"/>
          <w:cols w:space="708"/>
          <w:docGrid w:linePitch="360"/>
        </w:sectPr>
      </w:pPr>
    </w:p>
    <w:p w:rsidR="00950085" w:rsidRPr="00766F94" w:rsidRDefault="00950085" w:rsidP="00766F94">
      <w:pPr>
        <w:shd w:val="clear" w:color="auto" w:fill="FFFFFF"/>
        <w:spacing w:line="338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Перспективный план по развити</w:t>
      </w:r>
      <w:r w:rsidR="00766F94"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ю речи в первой младшей группе.</w:t>
      </w:r>
    </w:p>
    <w:p w:rsidR="00950085" w:rsidRPr="00766F94" w:rsidRDefault="00950085" w:rsidP="00950085">
      <w:pPr>
        <w:shd w:val="clear" w:color="auto" w:fill="FFFFFF"/>
        <w:spacing w:line="338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Сентябрь</w:t>
      </w:r>
    </w:p>
    <w:tbl>
      <w:tblPr>
        <w:tblW w:w="1386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2"/>
        <w:gridCol w:w="3828"/>
        <w:gridCol w:w="9046"/>
      </w:tblGrid>
      <w:tr w:rsidR="00950085" w:rsidRPr="00766F94" w:rsidTr="007476FF">
        <w:trPr>
          <w:trHeight w:val="68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недели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Тема. </w:t>
            </w:r>
          </w:p>
        </w:tc>
        <w:tc>
          <w:tcPr>
            <w:tcW w:w="9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  содержание</w:t>
            </w:r>
          </w:p>
        </w:tc>
      </w:tr>
      <w:tr w:rsidR="00950085" w:rsidRPr="00766F94" w:rsidTr="007476FF">
        <w:trPr>
          <w:trHeight w:val="38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1 - 2</w:t>
            </w:r>
          </w:p>
        </w:tc>
        <w:tc>
          <w:tcPr>
            <w:tcW w:w="12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Диагностика</w:t>
            </w:r>
          </w:p>
        </w:tc>
      </w:tr>
      <w:tr w:rsidR="00950085" w:rsidRPr="00766F94" w:rsidTr="007476FF">
        <w:trPr>
          <w:trHeight w:val="57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«Кто у нас хороший, кто у нас пригожий»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Вызвать у детей  симпатию к сверстникам, помочь им запомнить имена товарищей ( в том числе произнесённые взрослым по -  разному: Саша – Сашенька – Сашуля),   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Преодолеть застенчивость.</w:t>
            </w:r>
          </w:p>
        </w:tc>
      </w:tr>
      <w:tr w:rsidR="00950085" w:rsidRPr="00766F94" w:rsidTr="007476FF"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Игра-инсценировка «Про девочку Машу и Зайку-Длинное Ушко»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детям понять, что утреннее расставание переживают    все малыши и все мамы, упражнять в проговаривании фраз, которые можно произнести при расставании с мамой.</w:t>
            </w:r>
          </w:p>
        </w:tc>
      </w:tr>
      <w:tr w:rsidR="00950085" w:rsidRPr="00766F94" w:rsidTr="0007200B">
        <w:trPr>
          <w:trHeight w:val="1115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Рассматривание «Живой картинки» «Птичий двор»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внимательно слушать и наблюдать, отвечать на вопросы словом и предложениями, состоящими из 3-4 слов; формировать способность к диалогической речи; упражнять в звукоподражании голосам домашних птиц; обогатить и активизировать словарь по теме; воспитывать заботливое отношение к животным.</w:t>
            </w:r>
          </w:p>
        </w:tc>
      </w:tr>
      <w:tr w:rsidR="00950085" w:rsidRPr="00766F94" w:rsidTr="007476FF"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Игра «Напоим котенка молоком»</w:t>
            </w:r>
          </w:p>
        </w:tc>
        <w:tc>
          <w:tcPr>
            <w:tcW w:w="9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 детей слуховое восприятие, приучать внимательно слушать речь окружающих, правильно воспринимать ее, выполнять поручения, учить соотносить звучание слова с предметами, правильно отвечать на вопросы, громко и тихо воспринимать звукоподражание.</w:t>
            </w:r>
          </w:p>
        </w:tc>
      </w:tr>
      <w:tr w:rsidR="00950085" w:rsidRPr="00766F94" w:rsidTr="007476FF">
        <w:tc>
          <w:tcPr>
            <w:tcW w:w="13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7476FF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50085" w:rsidRPr="00766F94" w:rsidRDefault="00950085" w:rsidP="00950085">
      <w:pPr>
        <w:shd w:val="clear" w:color="auto" w:fill="FFFFFF"/>
        <w:spacing w:line="338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Октябрь</w:t>
      </w:r>
    </w:p>
    <w:tbl>
      <w:tblPr>
        <w:tblW w:w="1386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7"/>
        <w:gridCol w:w="3827"/>
        <w:gridCol w:w="9072"/>
      </w:tblGrid>
      <w:tr w:rsidR="00950085" w:rsidRPr="00766F94" w:rsidTr="007476FF">
        <w:trPr>
          <w:trHeight w:val="600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недели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 содержание</w:t>
            </w:r>
          </w:p>
        </w:tc>
      </w:tr>
      <w:tr w:rsidR="00950085" w:rsidRPr="00766F94" w:rsidTr="007476FF"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0085" w:rsidRPr="00766F94" w:rsidTr="007476FF"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0085" w:rsidRPr="00766F94" w:rsidTr="007476FF">
        <w:trPr>
          <w:trHeight w:val="960"/>
        </w:trPr>
        <w:tc>
          <w:tcPr>
            <w:tcW w:w="9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Дидактическая игра «Поручение», дидактическое упражнение «Вверх-вниз»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ind w:right="10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детям понять значение слов вверх-вниз, научить отчетливо, произносить слова.</w:t>
            </w:r>
          </w:p>
          <w:p w:rsidR="00950085" w:rsidRPr="00766F94" w:rsidRDefault="00950085" w:rsidP="0053768D">
            <w:pPr>
              <w:spacing w:after="0" w:line="240" w:lineRule="atLeast"/>
              <w:ind w:right="10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умение детей понимать речь воспитателя.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Поощрять попытки детей самостоятельно осуществлять действия с предметами и называть их</w:t>
            </w:r>
          </w:p>
        </w:tc>
      </w:tr>
      <w:tr w:rsidR="00950085" w:rsidRPr="00766F94" w:rsidTr="007476FF">
        <w:trPr>
          <w:trHeight w:val="972"/>
        </w:trPr>
        <w:tc>
          <w:tcPr>
            <w:tcW w:w="9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«Овощи»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навык фразовой речи. Учить отвечать на вопросы полным предложением, опираясь на образцы воспитателя. Способствовать усвоению обобщающего понятия овощи .</w:t>
            </w:r>
          </w:p>
        </w:tc>
      </w:tr>
      <w:tr w:rsidR="00950085" w:rsidRPr="00766F94" w:rsidTr="007476FF">
        <w:trPr>
          <w:trHeight w:val="750"/>
        </w:trPr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Дидактическое упражнение «Кто что ест?», «Скажи «а»».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Уточнить представления детей о том, какое животное что ест ( мышка грызёт корочку сыра, собака – косточку и тд.) . Активизировать в речи детей глаголы лакать, 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грызть, есть, учить отчётливо произносить звук  </w:t>
            </w:r>
            <w:r w:rsidRPr="00766F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а, 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небольшие  фразы.</w:t>
            </w:r>
          </w:p>
        </w:tc>
      </w:tr>
      <w:tr w:rsidR="00950085" w:rsidRPr="00766F94" w:rsidTr="007476FF">
        <w:trPr>
          <w:trHeight w:val="735"/>
        </w:trPr>
        <w:tc>
          <w:tcPr>
            <w:tcW w:w="9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Дидактические игры «Поручения», «Лошадка»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детей дослушивать задание до конца, осмысливать его и выполнять соответствующие действия; различать действия, противоположные по значению ( подняться вверх – спуститься ); учить отчётливо произносить звук </w:t>
            </w:r>
            <w:r w:rsidRPr="00766F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и.</w:t>
            </w:r>
          </w:p>
        </w:tc>
      </w:tr>
      <w:tr w:rsidR="00950085" w:rsidRPr="00766F94" w:rsidTr="007476FF">
        <w:trPr>
          <w:trHeight w:val="810"/>
        </w:trPr>
        <w:tc>
          <w:tcPr>
            <w:tcW w:w="9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Инсценировка русской народной песенки «Вышла курочка гулять…»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Знакомит детей с понятием «семья», развивать навыки общения, общую моторику, координацию движений.</w:t>
            </w:r>
          </w:p>
        </w:tc>
      </w:tr>
      <w:tr w:rsidR="00950085" w:rsidRPr="00766F94" w:rsidTr="007476FF">
        <w:trPr>
          <w:trHeight w:val="879"/>
        </w:trPr>
        <w:tc>
          <w:tcPr>
            <w:tcW w:w="9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«Живет в норке, грызет корки»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ind w:right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соотносить слово и выразительные движения, подражать речи взрослого.</w:t>
            </w:r>
          </w:p>
          <w:p w:rsidR="00950085" w:rsidRPr="00766F94" w:rsidRDefault="00950085" w:rsidP="0053768D">
            <w:pPr>
              <w:spacing w:after="0" w:line="240" w:lineRule="atLeast"/>
              <w:ind w:right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звукоподражаниях развивать речевой слух, артикуляционный аппарат.</w:t>
            </w:r>
          </w:p>
          <w:p w:rsidR="00950085" w:rsidRPr="00766F94" w:rsidRDefault="00950085" w:rsidP="0053768D">
            <w:pPr>
              <w:spacing w:after="0" w:line="240" w:lineRule="atLeast"/>
              <w:ind w:right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Вовлекать детей в игровое взаимодействие</w:t>
            </w:r>
          </w:p>
        </w:tc>
      </w:tr>
      <w:tr w:rsidR="00950085" w:rsidRPr="00766F94" w:rsidTr="0007200B">
        <w:trPr>
          <w:trHeight w:val="839"/>
        </w:trPr>
        <w:tc>
          <w:tcPr>
            <w:tcW w:w="9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Рассматривание картины «Спасаем мяч»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понимать то, что изображено на картине; осмысливать взаимоотношения персонажей, отвечая на вопросы воспитателя; способствовать активизации речи.</w:t>
            </w:r>
          </w:p>
        </w:tc>
      </w:tr>
      <w:tr w:rsidR="00950085" w:rsidRPr="00766F94" w:rsidTr="007476FF">
        <w:trPr>
          <w:trHeight w:val="195"/>
        </w:trPr>
        <w:tc>
          <w:tcPr>
            <w:tcW w:w="9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Игры и упражнения на звукопроизношение (звук у)  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Чтение песенки «Разговоры»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Закрепить правильное произношение звука </w:t>
            </w:r>
            <w:r w:rsidRPr="00766F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 (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изолированного и в звукосочетаниях)</w:t>
            </w:r>
          </w:p>
        </w:tc>
      </w:tr>
    </w:tbl>
    <w:p w:rsidR="00950085" w:rsidRPr="00766F94" w:rsidRDefault="00950085" w:rsidP="00950085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Ноябрь</w:t>
      </w:r>
    </w:p>
    <w:tbl>
      <w:tblPr>
        <w:tblW w:w="1386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89"/>
        <w:gridCol w:w="3805"/>
        <w:gridCol w:w="9072"/>
      </w:tblGrid>
      <w:tr w:rsidR="00950085" w:rsidRPr="00766F94" w:rsidTr="007476FF">
        <w:trPr>
          <w:trHeight w:val="45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Недели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pStyle w:val="a4"/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Программное содержание</w:t>
            </w:r>
          </w:p>
        </w:tc>
      </w:tr>
      <w:tr w:rsidR="00950085" w:rsidRPr="00766F94" w:rsidTr="007476FF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0085" w:rsidRPr="00766F94" w:rsidTr="007476FF">
        <w:trPr>
          <w:trHeight w:val="1110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Дидактическая игра «Устроим кукле комнату». Дидактическое упражнение на произношение звуков</w:t>
            </w: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</w:t>
            </w: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 </w:t>
            </w: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дь</w:t>
            </w: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детей в правильном назывании предметов мебели; учить четко и правильно произносить звукоподражательные слова.</w:t>
            </w:r>
          </w:p>
        </w:tc>
      </w:tr>
      <w:tr w:rsidR="00950085" w:rsidRPr="00766F94" w:rsidTr="007476FF">
        <w:trPr>
          <w:trHeight w:val="270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Выбираем игрушки для прогулки.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внимательно слушать и наблюдать; отвечать на вопросы словом и предложениями, состоящими из 3-4 слов; обогащать и активизировать словарь по теме; формировать способность детей к диалогической речи.</w:t>
            </w:r>
          </w:p>
        </w:tc>
      </w:tr>
      <w:tr w:rsidR="00950085" w:rsidRPr="00766F94" w:rsidTr="007476FF">
        <w:trPr>
          <w:trHeight w:val="765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Рассматривание картинки «Прятки»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понимать то, что изображено на картине; осмысливать взаимоотношения персонажей, отвечая на вопросы воспитателя; способствовать активизации речи.</w:t>
            </w:r>
          </w:p>
        </w:tc>
      </w:tr>
      <w:tr w:rsidR="00950085" w:rsidRPr="00766F94" w:rsidTr="007476FF">
        <w:trPr>
          <w:trHeight w:val="330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Дидактическая игра «Кто пришел? Кто ушел». Чтение потешки «Наши уточки с утра…»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различать и называть птиц, о которых упоминается в потешке.  Развивать внимание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умение детей понимать вопросы воспитателя, вести простейший диалог со сверстниками</w:t>
            </w:r>
          </w:p>
        </w:tc>
      </w:tr>
      <w:tr w:rsidR="00950085" w:rsidRPr="00766F94" w:rsidTr="0007200B">
        <w:trPr>
          <w:trHeight w:val="841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Игра «Кто что делает?»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называть действия, изображенные на сюжетных картинках, отвечать на вопросы, называть предметы-помощники няни и их назначение, обогащать словарный запас.</w:t>
            </w:r>
          </w:p>
        </w:tc>
      </w:tr>
      <w:tr w:rsidR="00950085" w:rsidRPr="00766F94" w:rsidTr="007476FF">
        <w:trPr>
          <w:trHeight w:val="900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Дидактические упражнения и игры с кубиками и кирпичиками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детей в различении и назывании цветов (красный, синий, жёлтый),выполнении заданий воспитателя («сделайте так – то»), рассчитанных на понимание речи и её активизацию.</w:t>
            </w:r>
          </w:p>
        </w:tc>
      </w:tr>
      <w:tr w:rsidR="00950085" w:rsidRPr="00766F94" w:rsidTr="0007200B">
        <w:trPr>
          <w:trHeight w:val="547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Рассма</w:t>
            </w:r>
            <w:r w:rsidR="0007200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тривание картинки «В песочнице»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детям понять содержание картины, в процессе рассматривания активизировать речь детей, учить договаривать слова, небольшие фразы</w:t>
            </w:r>
          </w:p>
        </w:tc>
      </w:tr>
      <w:tr w:rsidR="00950085" w:rsidRPr="00766F94" w:rsidTr="0007200B">
        <w:trPr>
          <w:trHeight w:val="555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Дидактическое упражнение «Выше – ниже, дальше – ближе».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детей в определении местоположения объекта и правильном его обозначении, развивать память.</w:t>
            </w:r>
          </w:p>
        </w:tc>
      </w:tr>
      <w:tr w:rsidR="00950085" w:rsidRPr="00766F94" w:rsidTr="007476FF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7476FF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7476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7476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50085" w:rsidRPr="00766F94" w:rsidRDefault="00950085" w:rsidP="00950085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Декабрь</w:t>
      </w:r>
    </w:p>
    <w:tbl>
      <w:tblPr>
        <w:tblW w:w="1386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89"/>
        <w:gridCol w:w="3805"/>
        <w:gridCol w:w="9072"/>
      </w:tblGrid>
      <w:tr w:rsidR="00950085" w:rsidRPr="00766F94" w:rsidTr="007476FF">
        <w:trPr>
          <w:trHeight w:val="420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Недели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Тема.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Программное  содержание</w:t>
            </w:r>
          </w:p>
        </w:tc>
      </w:tr>
      <w:tr w:rsidR="00950085" w:rsidRPr="00766F94" w:rsidTr="0007200B">
        <w:trPr>
          <w:trHeight w:val="1087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Дидактические игры на произношение звуков</w:t>
            </w:r>
            <w:r w:rsidRPr="00766F94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66F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м – мь, п – пь, б – бь.</w:t>
            </w:r>
            <w:r w:rsidRPr="00766F94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Дидактическая игра «Кто ушел? Кто пришел?»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Формировать умение четко произносить звуки</w:t>
            </w:r>
            <w:r w:rsidRPr="00766F9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66F9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м – мь, п – пь, б – бь</w:t>
            </w:r>
            <w:r w:rsidRPr="00766F9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звукосочетаниях, различать на слух близкие по звучанию звукосочетания; совершенствовать память и внимание.</w:t>
            </w:r>
          </w:p>
        </w:tc>
      </w:tr>
      <w:tr w:rsidR="00950085" w:rsidRPr="00766F94" w:rsidTr="007476FF">
        <w:trPr>
          <w:trHeight w:val="577"/>
        </w:trPr>
        <w:tc>
          <w:tcPr>
            <w:tcW w:w="98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Дидактическое упражнение  на произношение  звука ф.  Дидактическая игра «Далеко – близко».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Укреплять артикуляционный и голосовой аппараты детей, предлагая задания на уточнение и закрепление произношения звука</w:t>
            </w:r>
            <w:r w:rsidRPr="00766F9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66F9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ф;</w:t>
            </w:r>
            <w:r w:rsidRPr="00766F9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произносить звукосочетания с различной громкостью; определять расстояние до наблюдаемого объекта</w:t>
            </w:r>
            <w:r w:rsidRPr="00766F9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66F9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(далеко – близко)</w:t>
            </w:r>
            <w:r w:rsidRPr="00766F9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использовать в речи соответствующие слова.</w:t>
            </w:r>
          </w:p>
        </w:tc>
      </w:tr>
      <w:tr w:rsidR="00950085" w:rsidRPr="00766F94" w:rsidTr="0007200B">
        <w:trPr>
          <w:trHeight w:val="1133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hd w:val="clear" w:color="auto" w:fill="FFFFFF"/>
              <w:spacing w:after="0" w:line="240" w:lineRule="atLeast"/>
              <w:outlineLvl w:val="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Рассматривание картины «Катаем шары».</w:t>
            </w:r>
          </w:p>
          <w:p w:rsidR="00950085" w:rsidRPr="00766F94" w:rsidRDefault="00950085" w:rsidP="0007200B">
            <w:pPr>
              <w:shd w:val="clear" w:color="auto" w:fill="FFFFFF"/>
              <w:spacing w:after="0" w:line="240" w:lineRule="atLeast"/>
              <w:outlineLvl w:val="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Дидактическа</w:t>
            </w:r>
            <w:r w:rsidR="0007200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 игра «Прокати шарик в ворота»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рассматривать картину, радоваться изображенному, отвечать на вопросы воспитателя по ее содержанию, делать простейшие выводы.</w:t>
            </w:r>
          </w:p>
        </w:tc>
      </w:tr>
      <w:tr w:rsidR="00950085" w:rsidRPr="00766F94" w:rsidTr="0007200B">
        <w:trPr>
          <w:trHeight w:val="612"/>
        </w:trPr>
        <w:tc>
          <w:tcPr>
            <w:tcW w:w="989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Дидактическая игра «Подбери перышко»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различать и называть красный, желтый, зеленый цвета; повторять фразы вслед за воспитателем.</w:t>
            </w:r>
          </w:p>
        </w:tc>
      </w:tr>
      <w:tr w:rsidR="00950085" w:rsidRPr="00766F94" w:rsidTr="007476FF">
        <w:trPr>
          <w:trHeight w:val="318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hd w:val="clear" w:color="auto" w:fill="FFFFFF"/>
              <w:spacing w:after="0" w:line="240" w:lineRule="atLeast"/>
              <w:outlineLvl w:val="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Дидактическое упражнение «Ветерок». Чтение стихотворения А.Барто «Кто как кричит».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помощью султанчиков учить детей медленно выдыхать воздух через рот. Познакомить детей со стихотворением – загадкой. Совершенствовать речевой слух</w:t>
            </w:r>
          </w:p>
        </w:tc>
      </w:tr>
      <w:tr w:rsidR="00950085" w:rsidRPr="00766F94" w:rsidTr="007476FF">
        <w:trPr>
          <w:trHeight w:val="495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Рассматривание ёлки.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рассматривать предметы (ёлку, ёлочные украшения) и отвечать на вопросы в ходе рассматривания; активизировать словарь по теме «Новогодний праздник</w:t>
            </w:r>
          </w:p>
        </w:tc>
      </w:tr>
      <w:tr w:rsidR="00950085" w:rsidRPr="00766F94" w:rsidTr="007476FF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«Как зверята готовятся к празднику ёлки».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внимательно слушать и наблюдать, отвечать на вопросы словом и предложениями, состоящими из 3-4 слов; формировать способность к диалогической речи; активизировать словарь по теме.</w:t>
            </w:r>
          </w:p>
        </w:tc>
      </w:tr>
      <w:tr w:rsidR="00950085" w:rsidRPr="00766F94" w:rsidTr="0007200B">
        <w:trPr>
          <w:trHeight w:val="55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Рассматривание картины «Зимние забавы».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рассматривать сюжетную картину, отвечать на вопросы по изображению, воспроизводить движениями конкретные действия, сопровождая их речью.</w:t>
            </w:r>
          </w:p>
        </w:tc>
      </w:tr>
    </w:tbl>
    <w:p w:rsidR="00950085" w:rsidRPr="00766F94" w:rsidRDefault="00950085" w:rsidP="00950085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Январь</w:t>
      </w:r>
    </w:p>
    <w:tbl>
      <w:tblPr>
        <w:tblW w:w="1386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89"/>
        <w:gridCol w:w="3805"/>
        <w:gridCol w:w="9072"/>
      </w:tblGrid>
      <w:tr w:rsidR="00950085" w:rsidRPr="00766F94" w:rsidTr="007476FF">
        <w:trPr>
          <w:trHeight w:val="510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Недели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Программное содержание</w:t>
            </w:r>
          </w:p>
        </w:tc>
      </w:tr>
      <w:tr w:rsidR="00950085" w:rsidRPr="00766F94" w:rsidTr="007476FF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2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Каникулы</w:t>
            </w:r>
          </w:p>
        </w:tc>
      </w:tr>
      <w:tr w:rsidR="00950085" w:rsidRPr="00766F94" w:rsidTr="007476FF"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Зимняя одежда и обувь.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внимательно слушать и наблюдать, формировать способность детей к диалогической речи; учить отвечать на вопросы о назначении верхней одежды словом и предложениями, состоящими из 3-4 слов; обогатить и активизировать словарь по теме.</w:t>
            </w:r>
          </w:p>
        </w:tc>
      </w:tr>
      <w:tr w:rsidR="00950085" w:rsidRPr="00766F94" w:rsidTr="007476FF">
        <w:trPr>
          <w:trHeight w:val="1170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«Кто позвал?». Дидактическая игра «Это зима?».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различать на слух звукоподражательные слова; узнавать сверстников по голосу 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Рассмотреть с детьми раздаточные картинки (зимние сюжеты) и объяснить, что на них изображено.</w:t>
            </w:r>
          </w:p>
        </w:tc>
      </w:tr>
      <w:tr w:rsidR="00950085" w:rsidRPr="00766F94" w:rsidTr="0007200B">
        <w:trPr>
          <w:trHeight w:val="482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Одевание куклы на прогулку.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 запоминанию последовательности одевания на прогулку; активизировать словарь по теме.</w:t>
            </w:r>
          </w:p>
        </w:tc>
      </w:tr>
      <w:tr w:rsidR="00950085" w:rsidRPr="00766F94" w:rsidTr="0007200B">
        <w:trPr>
          <w:trHeight w:val="774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Рассказывание без наглядного сопровождения.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 детей способность понимать содержание рассказа без наглядного сопровождения , умение слушать один и тот же сюжет в сокращённом и полном варианте.</w:t>
            </w:r>
          </w:p>
        </w:tc>
      </w:tr>
      <w:tr w:rsidR="00950085" w:rsidRPr="00766F94" w:rsidTr="007476FF">
        <w:trPr>
          <w:trHeight w:val="615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на совершенствование звуковой культуры речи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Упражнять детей в отчётливом  произношении звуков т – ть, развивать голосовой аппарат с помощью упражнения на образования слов по аналогии.</w:t>
            </w:r>
          </w:p>
        </w:tc>
      </w:tr>
      <w:tr w:rsidR="00950085" w:rsidRPr="00766F94" w:rsidTr="0007200B">
        <w:trPr>
          <w:trHeight w:val="500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Дидактическое упражнение «Чья мама? Чей голос?»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Учить детей правильно называть домашних животных и их детёнышей, угадывать животное по описанию.</w:t>
            </w:r>
          </w:p>
        </w:tc>
      </w:tr>
    </w:tbl>
    <w:p w:rsidR="00950085" w:rsidRPr="00766F94" w:rsidRDefault="00950085" w:rsidP="00950085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Февраль</w:t>
      </w:r>
    </w:p>
    <w:tbl>
      <w:tblPr>
        <w:tblW w:w="1386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89"/>
        <w:gridCol w:w="3805"/>
        <w:gridCol w:w="9072"/>
      </w:tblGrid>
      <w:tr w:rsidR="00950085" w:rsidRPr="00766F94" w:rsidTr="007476FF">
        <w:trPr>
          <w:trHeight w:val="45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Недели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Тема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 содержание</w:t>
            </w:r>
          </w:p>
        </w:tc>
      </w:tr>
      <w:tr w:rsidR="00950085" w:rsidRPr="00766F94" w:rsidTr="0007200B">
        <w:trPr>
          <w:trHeight w:val="699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07200B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 </w:t>
            </w: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 бабушки в гостях»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доброе и бережное отношение, эмоциональную отзывчивость к окружающему миру, развивать речь, мышление, мелкую моторику, учить дифференцировать основные цвета (синий, красный, желтый).</w:t>
            </w:r>
          </w:p>
        </w:tc>
      </w:tr>
      <w:tr w:rsidR="00950085" w:rsidRPr="00766F94" w:rsidTr="007476FF">
        <w:trPr>
          <w:trHeight w:val="1470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воспитателя 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Как мы птичек кормили»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Упражнение на звукопроизношение и укрепление артикуляционного аппарата.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следить за рассказом воспитателя: добавлять слова, заканчивать фразы; упражнять в отчетливом произнесении звука «х» (изолированного в звукоподражательных словах и во фразах).</w:t>
            </w:r>
          </w:p>
        </w:tc>
      </w:tr>
      <w:tr w:rsidR="00950085" w:rsidRPr="00766F94" w:rsidTr="007476FF">
        <w:trPr>
          <w:trHeight w:val="1395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2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Упражнение» Как можно медвежонка продавать?»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Игра: « Кто в  гости пришел?»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детей играть и разговаривать с игрушкой, употребляя разные по форме и содержанию обращения.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Совершенствовать навык игрового партнерства, развивать зрительное и слуховое восприятия, звукоподражание, воспитывать активность и коммуникативность в процессе игры.</w:t>
            </w:r>
          </w:p>
        </w:tc>
      </w:tr>
      <w:tr w:rsidR="00950085" w:rsidRPr="00766F94" w:rsidTr="007476FF">
        <w:trPr>
          <w:trHeight w:val="798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«Паровоз, машина» 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Рассказ Я. Тайца «Поезд» 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овершенствовать умение слушать рассказ без наглядного сопровождения.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Формировать звукопроизношение и отрабатывать произнесение слогов: ту-ту; би-би; соотносить звукоподражание с предметами транспорта (машина, паровоз), воспитывать коммуникативный навык.</w:t>
            </w:r>
          </w:p>
        </w:tc>
      </w:tr>
      <w:tr w:rsidR="00950085" w:rsidRPr="00766F94" w:rsidTr="0007200B">
        <w:trPr>
          <w:trHeight w:val="1153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Машины </w:t>
            </w:r>
            <w:r w:rsidRPr="00766F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Игра « Грузовик»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Побуждать детей соотносить звук игрушки с ее образом и изображением на картинке; развивать остроту слухового восприятия, расширять активный словарь ребенка за счет слов, обозначающих звучащие игрушки.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Координация речи с движением. Закрепление умения договаривать  слова.</w:t>
            </w:r>
          </w:p>
        </w:tc>
      </w:tr>
      <w:tr w:rsidR="00950085" w:rsidRPr="00766F94" w:rsidTr="007476FF">
        <w:trPr>
          <w:trHeight w:val="207"/>
        </w:trPr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07200B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Игра – инсценировка «Добрый вечер, мамочка!».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Рассказывать детям о том, как лучше встретить вечером маму, вернувшуюся с работы, что сказать ей (или любому другому родному человеку).</w:t>
            </w:r>
          </w:p>
        </w:tc>
      </w:tr>
      <w:tr w:rsidR="00950085" w:rsidRPr="00766F94" w:rsidTr="0007200B">
        <w:trPr>
          <w:trHeight w:val="852"/>
        </w:trPr>
        <w:tc>
          <w:tcPr>
            <w:tcW w:w="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07200B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07200B" w:rsidRDefault="0007200B" w:rsidP="0007200B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«Угостим чаем наших гостей»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детей употреблять в речи слова, выражающие просьбу, благодарность, а также учить здороваться и прощаться. Развивать диалогическую речь. Закреплять умение группировать предметы по цвету. </w:t>
            </w:r>
          </w:p>
        </w:tc>
      </w:tr>
      <w:tr w:rsidR="00950085" w:rsidRPr="00766F94" w:rsidTr="0007200B">
        <w:trPr>
          <w:trHeight w:val="551"/>
        </w:trPr>
        <w:tc>
          <w:tcPr>
            <w:tcW w:w="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«Медвежья семья».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образовывать слова с уменьшительно-ласкательным значением, развивать внимание, память, речь.</w:t>
            </w:r>
          </w:p>
        </w:tc>
      </w:tr>
      <w:tr w:rsidR="00950085" w:rsidRPr="00766F94" w:rsidTr="007476FF">
        <w:tc>
          <w:tcPr>
            <w:tcW w:w="13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7476F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950085" w:rsidRPr="00766F94" w:rsidTr="007476FF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Недели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 содержание</w:t>
            </w:r>
          </w:p>
        </w:tc>
      </w:tr>
      <w:tr w:rsidR="00950085" w:rsidRPr="00766F94" w:rsidTr="0007200B">
        <w:trPr>
          <w:trHeight w:val="742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07200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«</w:t>
            </w: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Мамины помощники».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Расширять словарный запас; учить группировать предметы по способу использования, называть цвет, величину предметов, способствовать развитию речи как средства общения.</w:t>
            </w:r>
          </w:p>
        </w:tc>
      </w:tr>
      <w:tr w:rsidR="00950085" w:rsidRPr="00766F94" w:rsidTr="0007200B">
        <w:trPr>
          <w:trHeight w:val="611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Рассматривание картины  «Дети играют в кубики»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детей понимать сюжет картины, отвечать на вопросы и высказываться  по поводу изображённого</w:t>
            </w:r>
          </w:p>
        </w:tc>
      </w:tr>
      <w:tr w:rsidR="00950085" w:rsidRPr="00766F94" w:rsidTr="007476FF">
        <w:trPr>
          <w:trHeight w:val="165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Дидактическая игра «Чья картинка»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 детям возможность убедиться в том, что рассматривать рисунки в книжках интересно и полезно (можно узнать много нового), продолжать учить согласовывать слова в предложениях.</w:t>
            </w:r>
          </w:p>
        </w:tc>
      </w:tr>
      <w:tr w:rsidR="00950085" w:rsidRPr="00766F94" w:rsidTr="007476FF">
        <w:trPr>
          <w:trHeight w:val="690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Рассказывание произведения К. Ушинского «Гуси» без наглядного сопровождения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Приучать детей слушать рассказ без наглядного сопровождения.</w:t>
            </w:r>
          </w:p>
        </w:tc>
      </w:tr>
      <w:tr w:rsidR="00950085" w:rsidRPr="00766F94" w:rsidTr="007476FF">
        <w:trPr>
          <w:trHeight w:val="315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Игра  - инсценировка «Как машина зверят катала»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детей участвовать в инсценировках, развивать способность следить за действиями педагога, активно проговаривать простые и более сложные фразы, отчётливо произносить звук э, звукоподражание  эй.</w:t>
            </w:r>
          </w:p>
        </w:tc>
      </w:tr>
      <w:tr w:rsidR="00950085" w:rsidRPr="00766F94" w:rsidTr="0007200B">
        <w:trPr>
          <w:trHeight w:val="557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Дидактическое упражнение  «Как можно медвежонка порадовать?»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 учить детей играть и разговаривать с игрушкой, употребляя разные по форме и содержанию</w:t>
            </w:r>
            <w:r w:rsidR="000720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обращения.</w:t>
            </w:r>
          </w:p>
        </w:tc>
      </w:tr>
      <w:tr w:rsidR="00950085" w:rsidRPr="00766F94" w:rsidTr="007476FF">
        <w:trPr>
          <w:trHeight w:val="600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Рассматривание картины «Чудо – паровозик»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детей понимать сюжет картины, отвечать на вопросы и высказываться  по поводу изображённого</w:t>
            </w:r>
          </w:p>
        </w:tc>
      </w:tr>
      <w:tr w:rsidR="00950085" w:rsidRPr="00766F94" w:rsidTr="007476FF">
        <w:trPr>
          <w:trHeight w:val="213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07200B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Игра с матрешками. «У Ляли болят зубы» - упражнение на звукопроизношение.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сравнивать предметы по величине (большой-маленький), используя в речи соответствующие прилагательные; отчетливо произносить звук </w:t>
            </w:r>
            <w:r w:rsidRPr="00766F9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о.</w:t>
            </w:r>
          </w:p>
        </w:tc>
      </w:tr>
    </w:tbl>
    <w:p w:rsidR="00950085" w:rsidRPr="00766F94" w:rsidRDefault="00950085" w:rsidP="00950085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Апрель</w:t>
      </w:r>
    </w:p>
    <w:tbl>
      <w:tblPr>
        <w:tblW w:w="1386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89"/>
        <w:gridCol w:w="3805"/>
        <w:gridCol w:w="9072"/>
      </w:tblGrid>
      <w:tr w:rsidR="00950085" w:rsidRPr="00766F94" w:rsidTr="007476FF">
        <w:trPr>
          <w:trHeight w:val="265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Недели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Тема.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Программное содержание</w:t>
            </w:r>
          </w:p>
        </w:tc>
      </w:tr>
      <w:tr w:rsidR="00950085" w:rsidRPr="00766F94" w:rsidTr="007476FF">
        <w:trPr>
          <w:trHeight w:val="135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«Лиса с лисятами».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внимательно слушать и наблюдать, формировать способность детей к диалогической речи; учить отвечать на вопросы словом и предложениями, состоящими из 3-4 слов; обогатить и активизировать словарь по теме.</w:t>
            </w:r>
          </w:p>
        </w:tc>
      </w:tr>
      <w:tr w:rsidR="00950085" w:rsidRPr="00766F94" w:rsidTr="007476FF">
        <w:trPr>
          <w:trHeight w:val="570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Рассматривание сюжетной картины «Таня и голуби».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детям понять содержание картины; в процессе рассматривания активизировать речь детей; учить договаривать слова, небольшие фразы.</w:t>
            </w:r>
          </w:p>
        </w:tc>
      </w:tr>
      <w:tr w:rsidR="00950085" w:rsidRPr="00766F94" w:rsidTr="007476FF">
        <w:trPr>
          <w:trHeight w:val="1170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«Купание куклы Кати»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детям запомнить и научить употреблять в речи название предметов, действий, качеств: ванночка, мыло, мыльница, полотенце, намыливать, смывать мыло, вытирать, горячая, холодная, тёплая вода; показывать малышам, как интересно можно играть с куклой.</w:t>
            </w:r>
          </w:p>
        </w:tc>
      </w:tr>
      <w:tr w:rsidR="00950085" w:rsidRPr="00766F94" w:rsidTr="007476FF">
        <w:trPr>
          <w:trHeight w:val="195"/>
        </w:trPr>
        <w:tc>
          <w:tcPr>
            <w:tcW w:w="98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Рассматривание картин из серии «Домашние  животные»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детям увидеть различия между взрослым животным и детенышами, обогащать и активизировать словарь, развивать инициативную речь.</w:t>
            </w:r>
          </w:p>
        </w:tc>
      </w:tr>
      <w:tr w:rsidR="00950085" w:rsidRPr="00766F94" w:rsidTr="007476FF">
        <w:trPr>
          <w:trHeight w:val="525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«Кто в гости пришел? » 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«Лошадка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устойчивость слуховосприятия, соотношения звука с образом звучащей игрушки, нахождение звучащего предмета на картине, обозначать предмет облегченным словом.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Активизировать речь детей, совершенствовать понимание речи взрослого; учить звукоподражанию</w:t>
            </w:r>
          </w:p>
        </w:tc>
      </w:tr>
      <w:tr w:rsidR="00950085" w:rsidRPr="00766F94" w:rsidTr="007476FF">
        <w:trPr>
          <w:trHeight w:val="1095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«Дидактическое упражнение «Не уходи от нас, киска»  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стихотворения Г.Сангира «Кошка»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Объяснить детям, как по-разному можно играть с игрушкой и разговаривать с ней. 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Помогать детям, повторять за педагогом и придумывать самостоятельно несложные обращения к игрушке.</w:t>
            </w:r>
          </w:p>
        </w:tc>
      </w:tr>
      <w:tr w:rsidR="00950085" w:rsidRPr="00766F94" w:rsidTr="007476FF">
        <w:trPr>
          <w:trHeight w:val="495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Дидактическая игра: «Помоги пройти по дорожке».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Д/игра: «Кто как разговаривает?»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различать сходные по звучанию звукоподражания (му-ме), соотносить их с образами домашних животных (коза, корова).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Формировать слуховое восприятие, развивать голосовой аппарат, понимание окружающей речи, способность подражания зву</w:t>
            </w:r>
            <w:r w:rsidR="000720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косочетаниями и простым словам.</w:t>
            </w:r>
          </w:p>
        </w:tc>
      </w:tr>
      <w:tr w:rsidR="00950085" w:rsidRPr="00766F94" w:rsidTr="007476FF">
        <w:trPr>
          <w:trHeight w:val="375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«Кому что нужно?»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Упражнять в назывании предметов и их качеств, соотнесений орудий труда с профессией; активизировать в речи детей названия орудий труда и профессий (повар, 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врач, шофёр).</w:t>
            </w:r>
          </w:p>
        </w:tc>
      </w:tr>
    </w:tbl>
    <w:p w:rsidR="00950085" w:rsidRPr="00766F94" w:rsidRDefault="00950085" w:rsidP="00950085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Май</w:t>
      </w:r>
    </w:p>
    <w:tbl>
      <w:tblPr>
        <w:tblW w:w="1386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89"/>
        <w:gridCol w:w="3805"/>
        <w:gridCol w:w="9072"/>
      </w:tblGrid>
      <w:tr w:rsidR="00950085" w:rsidRPr="00766F94" w:rsidTr="007476FF">
        <w:trPr>
          <w:trHeight w:val="660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Недели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Тема.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  Программное содержание</w:t>
            </w:r>
          </w:p>
        </w:tc>
      </w:tr>
      <w:tr w:rsidR="00950085" w:rsidRPr="00766F94" w:rsidTr="007476FF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0085" w:rsidRPr="00766F94" w:rsidTr="0007200B">
        <w:trPr>
          <w:trHeight w:val="636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Кто трудится на огороде?».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07200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различать предметы на огороде, расширять словарный запас детей; способствовать развитию речи как средства общения.</w:t>
            </w:r>
          </w:p>
        </w:tc>
      </w:tr>
      <w:tr w:rsidR="00950085" w:rsidRPr="00766F94" w:rsidTr="007476FF">
        <w:trPr>
          <w:trHeight w:val="345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Рассматривание картины «Дети кормят курицу и цыплят».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07200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внимательно слушать и наблюдать, формировать способность детей к диалогической речи; учить отвечать на вопросы словом и предложениями, состоящими из 3-4 слов; упражнять в звукоподражании голосам птиц (курицы, цыплят), обогащать и активизировать словарь по теме.</w:t>
            </w:r>
          </w:p>
        </w:tc>
      </w:tr>
      <w:tr w:rsidR="00950085" w:rsidRPr="00766F94" w:rsidTr="007476FF">
        <w:trPr>
          <w:trHeight w:val="135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«Фрукты»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представление о фруктах, учить правильно определять и называть фрукты, развивать речевую активность, слуховое внимание, моторику, умение играть вместе.</w:t>
            </w:r>
          </w:p>
        </w:tc>
      </w:tr>
      <w:tr w:rsidR="00950085" w:rsidRPr="00766F94" w:rsidTr="007476FF">
        <w:trPr>
          <w:trHeight w:val="570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Дидактическое упражнение 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«Так или не так?»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детям осмыслить проблемную ситуацию и попытаться выразить своё впечатление в речи.</w:t>
            </w:r>
          </w:p>
        </w:tc>
      </w:tr>
      <w:tr w:rsidR="00950085" w:rsidRPr="00766F94" w:rsidTr="007476FF">
        <w:trPr>
          <w:trHeight w:val="540"/>
        </w:trPr>
        <w:tc>
          <w:tcPr>
            <w:tcW w:w="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– 4 </w:t>
            </w:r>
          </w:p>
        </w:tc>
        <w:tc>
          <w:tcPr>
            <w:tcW w:w="128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Диагностика</w:t>
            </w:r>
          </w:p>
        </w:tc>
      </w:tr>
    </w:tbl>
    <w:p w:rsidR="0053768D" w:rsidRDefault="0053768D" w:rsidP="00950085">
      <w:pPr>
        <w:shd w:val="clear" w:color="auto" w:fill="FFFFFF"/>
        <w:spacing w:before="100" w:beforeAutospacing="1" w:after="100" w:afterAutospacing="1"/>
        <w:jc w:val="right"/>
        <w:rPr>
          <w:color w:val="000000"/>
        </w:rPr>
      </w:pPr>
    </w:p>
    <w:p w:rsidR="0053768D" w:rsidRDefault="0053768D" w:rsidP="00950085">
      <w:pPr>
        <w:shd w:val="clear" w:color="auto" w:fill="FFFFFF"/>
        <w:spacing w:before="100" w:beforeAutospacing="1" w:after="100" w:afterAutospacing="1"/>
        <w:jc w:val="right"/>
        <w:rPr>
          <w:color w:val="000000"/>
        </w:rPr>
      </w:pPr>
    </w:p>
    <w:p w:rsidR="00950085" w:rsidRPr="006E103B" w:rsidRDefault="00950085" w:rsidP="00950085">
      <w:pPr>
        <w:shd w:val="clear" w:color="auto" w:fill="FFFFFF"/>
        <w:spacing w:before="100" w:beforeAutospacing="1" w:after="100" w:afterAutospacing="1"/>
        <w:jc w:val="right"/>
        <w:rPr>
          <w:color w:val="000000"/>
        </w:rPr>
      </w:pPr>
      <w:r w:rsidRPr="006E103B">
        <w:rPr>
          <w:color w:val="000000"/>
        </w:rPr>
        <w:t> </w:t>
      </w: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950085" w:rsidRPr="0053768D" w:rsidRDefault="00950085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/>
        </w:rPr>
      </w:pPr>
      <w:r w:rsidRPr="0053768D">
        <w:rPr>
          <w:rFonts w:ascii="Times New Roman" w:hAnsi="Times New Roman" w:cs="Times New Roman"/>
          <w:b/>
          <w:color w:val="000000"/>
        </w:rPr>
        <w:lastRenderedPageBreak/>
        <w:t>Перспективный план по рисованию  в первой младшей группе.</w:t>
      </w:r>
    </w:p>
    <w:tbl>
      <w:tblPr>
        <w:tblpPr w:leftFromText="180" w:rightFromText="180" w:vertAnchor="page" w:horzAnchor="margin" w:tblpY="1906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1134"/>
        <w:gridCol w:w="4111"/>
        <w:gridCol w:w="8363"/>
      </w:tblGrid>
      <w:tr w:rsidR="00950085" w:rsidRPr="0053768D" w:rsidTr="007476FF">
        <w:tc>
          <w:tcPr>
            <w:tcW w:w="1242" w:type="dxa"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Месяц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Тема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Программное  содержание</w:t>
            </w:r>
          </w:p>
        </w:tc>
      </w:tr>
      <w:tr w:rsidR="00950085" w:rsidRPr="0053768D" w:rsidTr="007476FF">
        <w:trPr>
          <w:trHeight w:val="410"/>
        </w:trPr>
        <w:tc>
          <w:tcPr>
            <w:tcW w:w="1242" w:type="dxa"/>
            <w:vMerge w:val="restart"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1 – 2</w:t>
            </w:r>
          </w:p>
        </w:tc>
        <w:tc>
          <w:tcPr>
            <w:tcW w:w="12474" w:type="dxa"/>
            <w:gridSpan w:val="2"/>
            <w:tcBorders>
              <w:lef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  Диагностика</w:t>
            </w:r>
          </w:p>
        </w:tc>
      </w:tr>
      <w:tr w:rsidR="00950085" w:rsidRPr="0053768D" w:rsidTr="0007200B">
        <w:trPr>
          <w:trHeight w:val="489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«Учимся рисовать красками».</w:t>
            </w: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Познакомить с изобразительными материалами. Вызывать у детей эмоциональный отклик на яркие цвета </w:t>
            </w:r>
            <w:r w:rsidR="0007200B">
              <w:rPr>
                <w:rFonts w:ascii="Times New Roman" w:hAnsi="Times New Roman" w:cs="Times New Roman"/>
                <w:color w:val="000000"/>
              </w:rPr>
              <w:t>и краски. Учить наносить мазки.</w:t>
            </w:r>
          </w:p>
        </w:tc>
      </w:tr>
      <w:tr w:rsidR="00950085" w:rsidRPr="0053768D" w:rsidTr="007476FF"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«Дождик кап-кап-кап».</w:t>
            </w: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(рисование карандашами)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рисовать короткие штрихи и линии. Познакомить с синим цве</w:t>
            </w:r>
            <w:r w:rsidR="0007200B">
              <w:rPr>
                <w:rFonts w:ascii="Times New Roman" w:hAnsi="Times New Roman" w:cs="Times New Roman"/>
                <w:color w:val="000000"/>
              </w:rPr>
              <w:t>том.  Воспитывать аккуратность.</w:t>
            </w:r>
          </w:p>
        </w:tc>
      </w:tr>
      <w:tr w:rsidR="00950085" w:rsidRPr="0053768D" w:rsidTr="007476FF">
        <w:tc>
          <w:tcPr>
            <w:tcW w:w="1242" w:type="dxa"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«Дорожки, по которым поедут машины».(рисование карандашами)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умение ритмично проводить линии на листе бумаги. Развивать  мелкую моторику пальцев. Воспитывать желание рисовать.</w:t>
            </w:r>
          </w:p>
        </w:tc>
      </w:tr>
      <w:tr w:rsidR="00950085" w:rsidRPr="0053768D" w:rsidTr="007476FF">
        <w:trPr>
          <w:trHeight w:val="165"/>
        </w:trPr>
        <w:tc>
          <w:tcPr>
            <w:tcW w:w="1242" w:type="dxa"/>
            <w:vMerge w:val="restart"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«Поможем жучкам спрятаться в траве»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(рисование карандашом; дорисовывание деталей)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правильно держать в руке карандаш, рисовать прямые вертикальные линии; закреплять знания цветов; вызывать интерес к рисованию цветными карандашами.</w:t>
            </w:r>
          </w:p>
        </w:tc>
      </w:tr>
      <w:tr w:rsidR="00950085" w:rsidRPr="0053768D" w:rsidTr="007476FF">
        <w:trPr>
          <w:trHeight w:val="165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«Осенний листопад». 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рисовать листья способом примакивания. Развивать  мелкую моторику пальцев. Воспитывать аккуратность.</w:t>
            </w:r>
          </w:p>
        </w:tc>
      </w:tr>
      <w:tr w:rsidR="00950085" w:rsidRPr="0053768D" w:rsidTr="007476FF">
        <w:trPr>
          <w:trHeight w:val="120"/>
        </w:trPr>
        <w:tc>
          <w:tcPr>
            <w:tcW w:w="12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«Веточка рябины»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(рисование пальцами; дорисовывание деталей)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рисовать пальчиками; набирать краску; радоваться полученному результату; закреплять знания основных цветов; развивать интерес и положительное отношение к рисованию.</w:t>
            </w:r>
          </w:p>
        </w:tc>
      </w:tr>
      <w:tr w:rsidR="00950085" w:rsidRPr="0053768D" w:rsidTr="007476FF">
        <w:trPr>
          <w:trHeight w:val="150"/>
        </w:trPr>
        <w:tc>
          <w:tcPr>
            <w:tcW w:w="12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«Падающий снег».</w:t>
            </w: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(рисование 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рисовать снежинки кисточкой способом намачивания.  Вызывать радость от восприятия белого снега на бумаге контрастного цвета (синий). Воспитывать аккуратность.</w:t>
            </w:r>
          </w:p>
        </w:tc>
      </w:tr>
      <w:tr w:rsidR="00950085" w:rsidRPr="0053768D" w:rsidTr="007476FF">
        <w:trPr>
          <w:trHeight w:val="126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«Спрячь картинку» </w:t>
            </w:r>
            <w:r w:rsidRPr="0053768D">
              <w:rPr>
                <w:rFonts w:ascii="Times New Roman" w:hAnsi="Times New Roman" w:cs="Times New Roman"/>
                <w:color w:val="000000"/>
              </w:rPr>
              <w:t>(рисование карандашами)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правильно держать в руке карандаш (фломастер); правильно сидеть за столом; учить рисовать штрихи; развивать желание рисовать.</w:t>
            </w:r>
          </w:p>
        </w:tc>
      </w:tr>
      <w:tr w:rsidR="00950085" w:rsidRPr="0053768D" w:rsidTr="007476FF">
        <w:trPr>
          <w:trHeight w:val="150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«Полюбуйся на герань»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(рисование штампом; дорисовывание деталей)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ритмично наносить рисунок с помощью штампа (старые кисточки или мятая бумага); учить пользоваться штампом: окунать его в густую гуашь, а затем прижимать к листу бумаги; развивать эстетическое восприятие, желание рисовать.</w:t>
            </w:r>
          </w:p>
        </w:tc>
      </w:tr>
      <w:tr w:rsidR="00950085" w:rsidRPr="0053768D" w:rsidTr="007476FF">
        <w:trPr>
          <w:trHeight w:val="135"/>
        </w:trPr>
        <w:tc>
          <w:tcPr>
            <w:tcW w:w="12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«Домик с забором»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проводить линии сверху вниз по ворсу; обмакивать кисть в краску по мере надобности; воспитывать у детей отзывчивость, доброжелательность.</w:t>
            </w:r>
          </w:p>
        </w:tc>
      </w:tr>
      <w:tr w:rsidR="00950085" w:rsidRPr="0053768D" w:rsidTr="007476FF">
        <w:trPr>
          <w:trHeight w:val="563"/>
        </w:trPr>
        <w:tc>
          <w:tcPr>
            <w:tcW w:w="12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Декабрь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«На деревья, на лужок тихо падает снежок». (рисование пальцами)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ритмично, располагать мазки на определенных частях листа. Создавать интерес к образу зимы. Воспитывать любовь к природе.</w:t>
            </w:r>
          </w:p>
        </w:tc>
      </w:tr>
      <w:tr w:rsidR="00950085" w:rsidRPr="0053768D" w:rsidTr="007476FF">
        <w:trPr>
          <w:trHeight w:val="135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«Зимний узор»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(рисование  карандашами)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правильно держать карандаш; закреплять приобретённые ранее навыки рисования; закреплять знания цветов (синий, белый); продолжать формировать интерес к рисованию; развивать эстетическое восприятие.</w:t>
            </w:r>
          </w:p>
        </w:tc>
      </w:tr>
      <w:tr w:rsidR="00950085" w:rsidRPr="0053768D" w:rsidTr="007476FF">
        <w:trPr>
          <w:trHeight w:val="165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«Ёлочка - зелёная иголочка»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(рисование карандашами)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рисовании хвои штрихами, поощрять самостоятельность, инициативность детей; закреплять знания основных цветов; вызывать желание общаться по поводу рисунка с воспитателем и детьми.</w:t>
            </w:r>
          </w:p>
        </w:tc>
      </w:tr>
      <w:tr w:rsidR="00950085" w:rsidRPr="0053768D" w:rsidTr="007476FF">
        <w:trPr>
          <w:trHeight w:val="150"/>
        </w:trPr>
        <w:tc>
          <w:tcPr>
            <w:tcW w:w="12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«Маленькая елочка в гости к нам пришла». (рисование пальцами)</w:t>
            </w: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располагать фонарики определённого цвета, используя дидактическую игру «Укрась ёлочку»; закреплять умение рисовать пальчиками, используя разные цвета; закреплять знания основных цветов; развивать эстетическое восприятие, желание рисовать.</w:t>
            </w:r>
          </w:p>
        </w:tc>
      </w:tr>
      <w:tr w:rsidR="00950085" w:rsidRPr="0053768D" w:rsidTr="007476FF">
        <w:trPr>
          <w:trHeight w:val="135"/>
        </w:trPr>
        <w:tc>
          <w:tcPr>
            <w:tcW w:w="12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lastRenderedPageBreak/>
              <w:t xml:space="preserve">Январь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Каникулы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07200B">
        <w:trPr>
          <w:trHeight w:val="411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«Мишка, зайка танцуют на празднике елки». 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рисовать мазки. Развивать сюжетно-ролевой замысел. Воспитывать аккуратность.</w:t>
            </w:r>
          </w:p>
        </w:tc>
      </w:tr>
      <w:tr w:rsidR="00950085" w:rsidRPr="0053768D" w:rsidTr="007476FF">
        <w:trPr>
          <w:trHeight w:val="126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«Снеговик»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закрашивать контур кисточкой путём примакивания; передавать в рисунке образ снеговика; закреплять знание цвета; напоминать о необходимости работать аккуратно.</w:t>
            </w:r>
          </w:p>
        </w:tc>
      </w:tr>
      <w:tr w:rsidR="00950085" w:rsidRPr="0053768D" w:rsidTr="0007200B">
        <w:trPr>
          <w:trHeight w:val="686"/>
        </w:trPr>
        <w:tc>
          <w:tcPr>
            <w:tcW w:w="12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«Покормим птичек» </w:t>
            </w:r>
            <w:r w:rsidRPr="0053768D">
              <w:rPr>
                <w:rFonts w:ascii="Times New Roman" w:hAnsi="Times New Roman" w:cs="Times New Roman"/>
                <w:color w:val="000000"/>
              </w:rPr>
              <w:t>(рисование кисточкой)</w:t>
            </w: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с детьми умение создавать изображение, ритмом мазков, осваивая всё пространство листа; познакомить с чёрным цветом; воспитывать у детей заботливое отношение к птицам.</w:t>
            </w:r>
          </w:p>
        </w:tc>
      </w:tr>
      <w:tr w:rsidR="00950085" w:rsidRPr="0053768D" w:rsidTr="007476FF">
        <w:trPr>
          <w:trHeight w:val="135"/>
        </w:trPr>
        <w:tc>
          <w:tcPr>
            <w:tcW w:w="12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Февраль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«Снежные колобки» </w:t>
            </w:r>
            <w:r w:rsidRPr="0053768D">
              <w:rPr>
                <w:rFonts w:ascii="Times New Roman" w:hAnsi="Times New Roman" w:cs="Times New Roman"/>
                <w:color w:val="000000"/>
              </w:rPr>
              <w:t>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пользоваться кисточкой, рисовать круги от пятна, повторять изображение, заполняя свободное пространство листа; поддерживать игровое отношение к образу.</w:t>
            </w:r>
          </w:p>
        </w:tc>
      </w:tr>
      <w:tr w:rsidR="00950085" w:rsidRPr="0053768D" w:rsidTr="007476FF">
        <w:trPr>
          <w:trHeight w:val="111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«Полосатые варежки» </w:t>
            </w:r>
            <w:r w:rsidRPr="0053768D">
              <w:rPr>
                <w:rFonts w:ascii="Times New Roman" w:hAnsi="Times New Roman" w:cs="Times New Roman"/>
                <w:color w:val="000000"/>
              </w:rPr>
              <w:t xml:space="preserve"> (рисование кисточкой;  дорисовывание деталей) 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рисовать линии слева направо, вести кисть по ворсу неотрывно, хорошо набирать краску на кисть, развивать восприятие цвета</w:t>
            </w:r>
          </w:p>
        </w:tc>
      </w:tr>
      <w:tr w:rsidR="00950085" w:rsidRPr="0053768D" w:rsidTr="007476FF">
        <w:trPr>
          <w:trHeight w:val="150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«Снежинки»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рисовать красками, правильно держать кисточку в руке, сильно не сжимать и не нажимать; украшать снежинки - рисовать прямые линии, дуги; формировать интерес и положительное отношение к рисованию.</w:t>
            </w:r>
          </w:p>
        </w:tc>
      </w:tr>
      <w:tr w:rsidR="00950085" w:rsidRPr="0053768D" w:rsidTr="007476FF">
        <w:trPr>
          <w:trHeight w:val="120"/>
        </w:trPr>
        <w:tc>
          <w:tcPr>
            <w:tcW w:w="12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«Калачи» 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с детьми умение рисовать замкнутые линии, похожие на круги; учить вести кисть по ворсу неотрывно, хорошо набирая краску на кисть; вызывать интерес к полученному результату.</w:t>
            </w:r>
          </w:p>
        </w:tc>
      </w:tr>
      <w:tr w:rsidR="00950085" w:rsidRPr="0053768D" w:rsidTr="0007200B">
        <w:trPr>
          <w:trHeight w:val="779"/>
        </w:trPr>
        <w:tc>
          <w:tcPr>
            <w:tcW w:w="12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Март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«Букет для мамы»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(рисование карандашами)</w:t>
            </w: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Воспитывать у детей нежное, заботливое отношение к маме; закреплять умение рисовать слитные круги круговыми движениями, не отрывая карандаша от бумаги, правильно держать его.</w:t>
            </w:r>
          </w:p>
        </w:tc>
      </w:tr>
      <w:tr w:rsidR="00950085" w:rsidRPr="0053768D" w:rsidTr="007476FF">
        <w:trPr>
          <w:trHeight w:val="120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«Светит солнышко в окошко» </w:t>
            </w:r>
            <w:r w:rsidRPr="0053768D">
              <w:rPr>
                <w:rFonts w:ascii="Times New Roman" w:hAnsi="Times New Roman" w:cs="Times New Roman"/>
                <w:color w:val="000000"/>
              </w:rPr>
              <w:t>(рисование кисточкой; дорисовывание деталей)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рисовать предметы округлой формы, от пятна; рисовать прямые линии (лучики), аккуратно работать кистью, снимая краску о краешек баночки; закреплять знание геометрических форм (круг); понятий «один», «много».</w:t>
            </w:r>
          </w:p>
        </w:tc>
      </w:tr>
      <w:tr w:rsidR="00950085" w:rsidRPr="0053768D" w:rsidTr="007476FF">
        <w:trPr>
          <w:trHeight w:val="150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«Капель» </w:t>
            </w:r>
            <w:r w:rsidRPr="0053768D">
              <w:rPr>
                <w:rFonts w:ascii="Times New Roman" w:hAnsi="Times New Roman" w:cs="Times New Roman"/>
                <w:color w:val="000000"/>
              </w:rPr>
              <w:t>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правильно держать кисть, обмакивать её всем ворсом в краску; учить передавать в рисунке впечатления от окружающей жизни, изображать капель ритмом мазков.</w:t>
            </w:r>
          </w:p>
        </w:tc>
      </w:tr>
      <w:tr w:rsidR="00950085" w:rsidRPr="0053768D" w:rsidTr="007476FF">
        <w:trPr>
          <w:trHeight w:val="105"/>
        </w:trPr>
        <w:tc>
          <w:tcPr>
            <w:tcW w:w="12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«Повисли с крыш сосульки-льдинки» (рисование пальцами)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рисовать разные по длине линии, мазками – капельки. Развивать речевую активность. Воспитывать умение рассматривать работу.</w:t>
            </w:r>
          </w:p>
        </w:tc>
      </w:tr>
      <w:tr w:rsidR="00950085" w:rsidRPr="0053768D" w:rsidTr="007476FF">
        <w:trPr>
          <w:trHeight w:val="135"/>
        </w:trPr>
        <w:tc>
          <w:tcPr>
            <w:tcW w:w="12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Апрель </w:t>
            </w: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lastRenderedPageBreak/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«Плывёт кораблик по весенним ручейкам»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ритмично проводить линии на листе бумаги, двигая кисть по ворсу; учить ориентироваться на листе бумаги; развивать интерес к рисованию.</w:t>
            </w:r>
          </w:p>
        </w:tc>
      </w:tr>
      <w:tr w:rsidR="00950085" w:rsidRPr="0053768D" w:rsidTr="007476FF">
        <w:trPr>
          <w:trHeight w:val="135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«Узор на платье кукле Кате».</w:t>
            </w: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ритмично наносить мазки на силуэт платья. Развивать чувство цвета. Воспитывать отзывчивость и доброту.</w:t>
            </w:r>
          </w:p>
        </w:tc>
      </w:tr>
      <w:tr w:rsidR="00950085" w:rsidRPr="0053768D" w:rsidTr="007476FF">
        <w:trPr>
          <w:trHeight w:val="165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«Деревья проснулись»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(рисование кисточкой; дорисовывание деталей)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правильно держать кисть, обмакивать всем ворсом в краску, снимать лишнюю о край баночки; учить передавать в рисунке впечатления от окружающей жизни, наблюдаемых явлений; изображать листочки, прикладывая кисть всем ворсом к бумаге и обмакивая её в краску по мере необходимости; закреплять знания цветов; развивать желание рисовать.</w:t>
            </w:r>
          </w:p>
        </w:tc>
      </w:tr>
      <w:tr w:rsidR="00950085" w:rsidRPr="0053768D" w:rsidTr="007476FF">
        <w:trPr>
          <w:trHeight w:val="645"/>
        </w:trPr>
        <w:tc>
          <w:tcPr>
            <w:tcW w:w="12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 «Трава на лужайке» </w:t>
            </w:r>
            <w:r w:rsidRPr="0053768D">
              <w:rPr>
                <w:rFonts w:ascii="Times New Roman" w:hAnsi="Times New Roman" w:cs="Times New Roman"/>
                <w:color w:val="000000"/>
              </w:rPr>
              <w:t>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быстрых, ритмичных изобразительных действиях кистью; продолжать учить рисовать вертикальные линии (траву); воспитывать любовь к живой природе.</w:t>
            </w:r>
          </w:p>
        </w:tc>
      </w:tr>
      <w:tr w:rsidR="00950085" w:rsidRPr="0053768D" w:rsidTr="007476FF">
        <w:trPr>
          <w:trHeight w:val="6"/>
        </w:trPr>
        <w:tc>
          <w:tcPr>
            <w:tcW w:w="12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«Цветочная поляна» </w:t>
            </w:r>
            <w:r w:rsidRPr="0053768D">
              <w:rPr>
                <w:rFonts w:ascii="Times New Roman" w:hAnsi="Times New Roman" w:cs="Times New Roman"/>
                <w:color w:val="000000"/>
              </w:rPr>
              <w:t>(рисование ватными палочками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рисовать красками, используя ватные палочки; закреплять знания цветов; формировать интерес и положительное отношение к рисованию.</w:t>
            </w:r>
          </w:p>
        </w:tc>
      </w:tr>
      <w:tr w:rsidR="00950085" w:rsidRPr="0053768D" w:rsidTr="007476FF">
        <w:trPr>
          <w:trHeight w:val="255"/>
        </w:trPr>
        <w:tc>
          <w:tcPr>
            <w:tcW w:w="1242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«Салют».</w:t>
            </w: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рисовать кистью методом «примакивания». Развивать  речь и мышление. Воспитывать эмоциональный отклик на красоту.</w:t>
            </w:r>
          </w:p>
        </w:tc>
      </w:tr>
      <w:tr w:rsidR="00950085" w:rsidRPr="0053768D" w:rsidTr="007476FF">
        <w:trPr>
          <w:trHeight w:val="255"/>
        </w:trPr>
        <w:tc>
          <w:tcPr>
            <w:tcW w:w="1242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3 - 4.</w:t>
            </w:r>
          </w:p>
        </w:tc>
        <w:tc>
          <w:tcPr>
            <w:tcW w:w="1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Диагностика .</w:t>
            </w:r>
          </w:p>
        </w:tc>
      </w:tr>
    </w:tbl>
    <w:p w:rsidR="00950085" w:rsidRPr="0053768D" w:rsidRDefault="00950085" w:rsidP="0053768D">
      <w:pPr>
        <w:spacing w:after="0" w:line="240" w:lineRule="atLeast"/>
        <w:rPr>
          <w:rFonts w:ascii="Times New Roman" w:hAnsi="Times New Roman" w:cs="Times New Roman"/>
          <w:color w:val="000000"/>
        </w:rPr>
      </w:pPr>
    </w:p>
    <w:p w:rsidR="0053768D" w:rsidRDefault="0053768D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53768D" w:rsidRDefault="0053768D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53768D" w:rsidRDefault="0053768D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53768D" w:rsidRDefault="0053768D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E556AF" w:rsidRDefault="00E556AF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E556AF" w:rsidRDefault="00E556AF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E556AF" w:rsidRDefault="00E556AF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E556AF" w:rsidRDefault="00E556AF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E556AF" w:rsidRDefault="00E556AF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07200B" w:rsidRDefault="0007200B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07200B" w:rsidRDefault="0007200B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950085" w:rsidRDefault="00950085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  <w:r w:rsidRPr="0053768D">
        <w:rPr>
          <w:rFonts w:ascii="Times New Roman" w:hAnsi="Times New Roman" w:cs="Times New Roman"/>
          <w:b/>
          <w:color w:val="000000"/>
        </w:rPr>
        <w:lastRenderedPageBreak/>
        <w:t>Перспективный план по лепке в первой младшей группе.</w:t>
      </w:r>
    </w:p>
    <w:p w:rsidR="003F2277" w:rsidRPr="0053768D" w:rsidRDefault="003F2277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16"/>
        <w:gridCol w:w="1002"/>
        <w:gridCol w:w="3881"/>
        <w:gridCol w:w="8080"/>
      </w:tblGrid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Месяц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 Тема 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Программное  содержание</w:t>
            </w:r>
          </w:p>
        </w:tc>
      </w:tr>
      <w:tr w:rsidR="00950085" w:rsidRPr="0053768D" w:rsidTr="007476FF">
        <w:trPr>
          <w:trHeight w:val="432"/>
        </w:trPr>
        <w:tc>
          <w:tcPr>
            <w:tcW w:w="1516" w:type="dxa"/>
            <w:vMerge w:val="restart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1-2</w:t>
            </w:r>
          </w:p>
        </w:tc>
        <w:tc>
          <w:tcPr>
            <w:tcW w:w="11961" w:type="dxa"/>
            <w:gridSpan w:val="2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Диагностика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«Учимся  лепить»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Развивать интерес к процессу лепки, к её результату, учить аккуратно обращаться с пластилином.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«Покормим птиц» (отщипывание, 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отщипывать маленькие кусочки пластилина от большого куска; формировать интерес к работе с пластилином; раз</w:t>
            </w:r>
            <w:r w:rsidRPr="0053768D">
              <w:rPr>
                <w:rFonts w:ascii="Times New Roman" w:hAnsi="Times New Roman" w:cs="Times New Roman"/>
                <w:color w:val="000000"/>
              </w:rPr>
              <w:softHyphen/>
              <w:t>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 w:val="restart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Октябрь 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«Палочки».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отрывать маленькие комки пластилина от большого, раскатывать их в длину вначале ладошкой на доске, а затем между ладонями.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«Листопад, листопад листья жёлтые летят»</w:t>
            </w:r>
            <w:r w:rsidRPr="0053768D">
              <w:rPr>
                <w:rFonts w:ascii="Times New Roman" w:hAnsi="Times New Roman" w:cs="Times New Roman"/>
                <w:color w:val="000000"/>
              </w:rPr>
              <w:t> (отщипывание, надавливание)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знакомить детей с пластилином и его свойствами; учить отщипывать маленькие кусочки пластилина от большого куска и прилеплять его к плоской поверхности; знакомить детей с цветом; формировать интерес к работе с пластилином;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«Блинчики»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(скатывание, сплющивание)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знакомить детей с пластилином и его свойствами; учить сплющивать шарики из пластилина при помощи всех пальцев рук; закреплять знание цветов; формировать интерес к работе с пластилином;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«Дождик, дождик, кап - кап - кап»</w:t>
            </w:r>
            <w:r w:rsidRPr="0053768D">
              <w:rPr>
                <w:rFonts w:ascii="Times New Roman" w:hAnsi="Times New Roman" w:cs="Times New Roman"/>
                <w:color w:val="000000"/>
              </w:rPr>
              <w:t>(отщипывание,надавливание)</w:t>
            </w:r>
            <w:r w:rsidRPr="0053768D">
              <w:rPr>
                <w:rFonts w:ascii="Times New Roman" w:hAnsi="Times New Roman" w:cs="Times New Roman"/>
                <w:color w:val="000000"/>
              </w:rPr>
              <w:br/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отщипывать маленькие кусочки пластилина от большого куска и прилеплять его к плоской поверхности; закреплять знания основных цветов;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 w:val="restart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Ноябрь 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«Бусы» </w:t>
            </w:r>
            <w:r w:rsidRPr="0053768D">
              <w:rPr>
                <w:rFonts w:ascii="Times New Roman" w:hAnsi="Times New Roman" w:cs="Times New Roman"/>
                <w:color w:val="000000"/>
              </w:rPr>
              <w:t>(отщипывание, 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отщипывать маленькие кусочки пластилина от большого куска и скатывать пластилин в шарик; закреплять знания основных цветов; формировать интерес к работе с пластилином,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«Чудесные карандашики» </w:t>
            </w:r>
            <w:r w:rsidRPr="0053768D">
              <w:rPr>
                <w:rFonts w:ascii="Times New Roman" w:hAnsi="Times New Roman" w:cs="Times New Roman"/>
                <w:color w:val="000000"/>
              </w:rPr>
              <w:t>(раскатывание)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знакомить детей с пластилином и его свойствами; учить раскатывать пластилин между ладонями «колбаской»; развивать желание лепить; развивать мелкую моторику.</w:t>
            </w:r>
          </w:p>
        </w:tc>
      </w:tr>
      <w:tr w:rsidR="00950085" w:rsidRPr="0053768D" w:rsidTr="007476FF">
        <w:trPr>
          <w:trHeight w:val="277"/>
        </w:trPr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«Сидит белка на тележке» </w:t>
            </w:r>
            <w:r w:rsidRPr="0053768D">
              <w:rPr>
                <w:rFonts w:ascii="Times New Roman" w:hAnsi="Times New Roman" w:cs="Times New Roman"/>
                <w:color w:val="000000"/>
              </w:rPr>
              <w:t>(скатывание)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знакомить детей с пластилином и его свойствами; закреплять умение формировать из пластилина округлые комочки, выкладывать их на ограниченном пространстве;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«Витамины в баночке»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(скатывание, надавливание)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знакомить детей с пластилином и его свойствами; учить надавливать указательным пальцем на пластилиновый шарик, прикрепляя его к основе, располагать пластилиновые шарики на равном расстоянии друг от друга; формировать интерес к работе с пластилином;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 w:val="restart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Декабрь 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«Красивая тарелка»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(скатывание, надавливание, размазывание)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отщипывать маленькие кусочки пластилина от большого куска и скатывать из них шарики диаметром 5-7 мм, надавливать указательным пальцем на шарик,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«Снег идёт»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(скатывание, надавливание)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отщипывать маленькие кусочки пластилина от большого куска и скатывать из них шарики, надавливать указательным пальцем на шарик, прикрепляя его к плоской основе;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«Снеговик» (раскатывание)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Учить детей составлять из простых форм (шариков) и дополнительного </w:t>
            </w:r>
            <w:r w:rsidRPr="0053768D">
              <w:rPr>
                <w:rFonts w:ascii="Times New Roman" w:hAnsi="Times New Roman" w:cs="Times New Roman"/>
                <w:color w:val="000000"/>
              </w:rPr>
              <w:lastRenderedPageBreak/>
              <w:t>природного материала забавный образ снеговика; закреплять умение делить ком пластилина на большой и маленький и скатывать шар в ладонях.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«Наряжаем ёлочку»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(скатывание, надавливание, размазывание)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умение формировать из пластилина комочки и скатывать их в шарики; надавливать указательным пальцем на шарик, прикрепляя его к плоской основе - ёлочке, размазывать пластилин на картоне надавливающим движением указательного пальца;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 w:val="restart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Январь 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11961" w:type="dxa"/>
            <w:gridSpan w:val="2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Каникулы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«Веточка рябины»</w:t>
            </w:r>
            <w:r w:rsidRPr="0053768D">
              <w:rPr>
                <w:rFonts w:ascii="Times New Roman" w:hAnsi="Times New Roman" w:cs="Times New Roman"/>
                <w:color w:val="000000"/>
              </w:rPr>
              <w:t>(скатывание, надавливание)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умение формировать комочки и скатывать их в шарик, надавливать указательным пальцем на шарик, прикрепляя его к плоской основе; развивать мелкую моторику; развивать эстетическое восприятие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«Разные цветные мячи»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скатывать пластилин круговыми движениями между ладонями; закреплять знания основных цветов;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«Бублики»</w:t>
            </w:r>
            <w:r w:rsidRPr="0053768D">
              <w:rPr>
                <w:rFonts w:ascii="Times New Roman" w:hAnsi="Times New Roman" w:cs="Times New Roman"/>
                <w:color w:val="000000"/>
              </w:rPr>
              <w:br/>
              <w:t>(раскатывание, соединение концов)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раскатывать пластилин между ладонями «колбаской», соединять концы палочки, образуя кольцо; формировать интерес к лепке;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 w:val="restart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Февраль 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«Цыпленок» (отщипывание, 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Вызвать у детей желание вылепить ма</w:t>
            </w:r>
            <w:r w:rsidRPr="0053768D">
              <w:rPr>
                <w:rFonts w:ascii="Times New Roman" w:hAnsi="Times New Roman" w:cs="Times New Roman"/>
                <w:color w:val="000000"/>
              </w:rPr>
              <w:softHyphen/>
              <w:t>ленького круглого цыпленка, скатывая шарики, накладывая один на другой, глаза — горошинки, хвостик — перышко, учить прищипывать пальцами, делая клюв.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«Башенка» (отщипывание, 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из простых форм прие</w:t>
            </w:r>
            <w:r w:rsidRPr="0053768D">
              <w:rPr>
                <w:rFonts w:ascii="Times New Roman" w:hAnsi="Times New Roman" w:cs="Times New Roman"/>
                <w:color w:val="000000"/>
              </w:rPr>
              <w:softHyphen/>
              <w:t>мом сплющивания составлять башенку.</w:t>
            </w:r>
            <w:r w:rsidRPr="0053768D">
              <w:rPr>
                <w:rFonts w:ascii="Times New Roman" w:hAnsi="Times New Roman" w:cs="Times New Roman"/>
                <w:color w:val="000000"/>
              </w:rPr>
              <w:br/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«Испечём  оладушки» (скатывание, сплющивание)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 раскатывать пластилин круговыми движениями. Расплюшивать между ладонями.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«Колобок»</w:t>
            </w:r>
            <w:r w:rsidRPr="0053768D">
              <w:rPr>
                <w:rFonts w:ascii="Times New Roman" w:hAnsi="Times New Roman" w:cs="Times New Roman"/>
                <w:color w:val="000000"/>
              </w:rPr>
              <w:br/>
              <w:t>(раскатывание)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умение детей скаты</w:t>
            </w:r>
            <w:r w:rsidRPr="0053768D">
              <w:rPr>
                <w:rFonts w:ascii="Times New Roman" w:hAnsi="Times New Roman" w:cs="Times New Roman"/>
                <w:color w:val="000000"/>
              </w:rPr>
              <w:softHyphen/>
              <w:t>вать шар круговыми движениями между ладоней; учить до</w:t>
            </w:r>
            <w:r w:rsidRPr="0053768D">
              <w:rPr>
                <w:rFonts w:ascii="Times New Roman" w:hAnsi="Times New Roman" w:cs="Times New Roman"/>
                <w:color w:val="000000"/>
              </w:rPr>
              <w:softHyphen/>
              <w:t>водить изделие до нужного образа с помощью дополнитель</w:t>
            </w:r>
            <w:r w:rsidRPr="0053768D">
              <w:rPr>
                <w:rFonts w:ascii="Times New Roman" w:hAnsi="Times New Roman" w:cs="Times New Roman"/>
                <w:color w:val="000000"/>
              </w:rPr>
              <w:softHyphen/>
              <w:t>ного материала. Учить понимать содержание сказки. Развивать речь и мышление.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Март 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«Цветы» </w:t>
            </w:r>
            <w:r w:rsidRPr="0053768D">
              <w:rPr>
                <w:rFonts w:ascii="Times New Roman" w:hAnsi="Times New Roman" w:cs="Times New Roman"/>
                <w:color w:val="000000"/>
              </w:rPr>
              <w:t>(отщипывание, скатывание, надавливание)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отщипывать маленькие кусочки пластилина от большого куска и скатывать из них шарики, надавливать указательным пальцем на пластилиновый шарик, прикрепляя его к основе, размазывать надавливающим движением указательного пальца пластилин на картоне; формировать интерес к работе с пластилином; способствовать развитию фантазии;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«Солнышко»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(размазывание)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надавливающим движением указательного пальца размазывать пластилин на картоне» формировать интерес к работе с пластилином;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«Рыбка» </w:t>
            </w:r>
            <w:r w:rsidRPr="0053768D">
              <w:rPr>
                <w:rFonts w:ascii="Times New Roman" w:hAnsi="Times New Roman" w:cs="Times New Roman"/>
                <w:color w:val="000000"/>
              </w:rPr>
              <w:t>(вдавливание)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вдавливать детали в пластилин, создавая изображение; способствовать развитию воображения; формировать интерес к работе с пластилином;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«Гусеница»  (отщипывание, 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ать </w:t>
            </w:r>
            <w:r w:rsidRPr="0053768D">
              <w:rPr>
                <w:rFonts w:ascii="Times New Roman" w:hAnsi="Times New Roman" w:cs="Times New Roman"/>
                <w:color w:val="000000"/>
              </w:rPr>
              <w:t>р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азвивать </w:t>
            </w:r>
            <w:r w:rsidRPr="0053768D">
              <w:rPr>
                <w:rFonts w:ascii="Times New Roman" w:hAnsi="Times New Roman" w:cs="Times New Roman"/>
                <w:color w:val="000000"/>
              </w:rPr>
              <w:t>умение скатывать к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омок </w:t>
            </w:r>
            <w:r w:rsidRPr="0053768D">
              <w:rPr>
                <w:rFonts w:ascii="Times New Roman" w:hAnsi="Times New Roman" w:cs="Times New Roman"/>
                <w:color w:val="000000"/>
              </w:rPr>
              <w:t xml:space="preserve">пластилина </w:t>
            </w:r>
            <w:r w:rsidRPr="0053768D">
              <w:rPr>
                <w:rFonts w:ascii="Times New Roman" w:hAnsi="Times New Roman" w:cs="Times New Roman"/>
                <w:color w:val="000000"/>
              </w:rPr>
              <w:br/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круговыми </w:t>
            </w:r>
            <w:r w:rsidRPr="0053768D">
              <w:rPr>
                <w:rFonts w:ascii="Times New Roman" w:hAnsi="Times New Roman" w:cs="Times New Roman"/>
                <w:color w:val="000000"/>
              </w:rPr>
              <w:t xml:space="preserve">движениями 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ладоней,  соединять шарики, </w:t>
            </w:r>
            <w:r w:rsidRPr="0053768D">
              <w:rPr>
                <w:rFonts w:ascii="Times New Roman" w:hAnsi="Times New Roman" w:cs="Times New Roman"/>
                <w:color w:val="000000"/>
              </w:rPr>
              <w:t>о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пределять </w:t>
            </w:r>
            <w:r w:rsidRPr="0053768D">
              <w:rPr>
                <w:rFonts w:ascii="Times New Roman" w:hAnsi="Times New Roman" w:cs="Times New Roman"/>
                <w:color w:val="000000"/>
              </w:rPr>
              <w:t xml:space="preserve">предметы 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по </w:t>
            </w:r>
            <w:r w:rsidRPr="0053768D">
              <w:rPr>
                <w:rFonts w:ascii="Times New Roman" w:hAnsi="Times New Roman" w:cs="Times New Roman"/>
                <w:color w:val="000000"/>
              </w:rPr>
              <w:t>ф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орме </w:t>
            </w:r>
            <w:r w:rsidRPr="0053768D">
              <w:rPr>
                <w:rFonts w:ascii="Times New Roman" w:hAnsi="Times New Roman" w:cs="Times New Roman"/>
                <w:color w:val="000000"/>
              </w:rPr>
              <w:t>(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шар), </w:t>
            </w:r>
            <w:r w:rsidRPr="0053768D">
              <w:rPr>
                <w:rFonts w:ascii="Times New Roman" w:hAnsi="Times New Roman" w:cs="Times New Roman"/>
                <w:color w:val="000000"/>
              </w:rPr>
              <w:t>величине (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длинная, </w:t>
            </w:r>
            <w:r w:rsidRPr="0053768D">
              <w:rPr>
                <w:rFonts w:ascii="Times New Roman" w:hAnsi="Times New Roman" w:cs="Times New Roman"/>
                <w:color w:val="000000"/>
              </w:rPr>
              <w:t>к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ороткая), </w:t>
            </w:r>
            <w:r w:rsidRPr="0053768D">
              <w:rPr>
                <w:rFonts w:ascii="Times New Roman" w:hAnsi="Times New Roman" w:cs="Times New Roman"/>
                <w:color w:val="000000"/>
              </w:rPr>
              <w:t xml:space="preserve"> ф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ормировать </w:t>
            </w:r>
            <w:r w:rsidRPr="0053768D">
              <w:rPr>
                <w:rFonts w:ascii="Times New Roman" w:hAnsi="Times New Roman" w:cs="Times New Roman"/>
                <w:color w:val="000000"/>
              </w:rPr>
              <w:t>интере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с </w:t>
            </w:r>
            <w:r w:rsidRPr="0053768D">
              <w:rPr>
                <w:rFonts w:ascii="Times New Roman" w:hAnsi="Times New Roman" w:cs="Times New Roman"/>
                <w:color w:val="000000"/>
              </w:rPr>
              <w:t>к лепки.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lastRenderedPageBreak/>
              <w:t xml:space="preserve">Апрель 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«Яблоки»</w:t>
            </w:r>
            <w:r w:rsidRPr="0053768D">
              <w:rPr>
                <w:rFonts w:ascii="Times New Roman" w:hAnsi="Times New Roman" w:cs="Times New Roman"/>
                <w:color w:val="000000"/>
              </w:rPr>
              <w:t> (отщипывание, скатывание, надавливание)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отщипывать маленькие кусочки пластилина от большого куска и надавливать указательным пальцем на пластилиновый шарик, прикрепляя его к плоской основе - дереву; развивать мелкую моторику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«Улитка» (раскатывание, сворачивание) 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лепить улитку путём сворачивания столбика и оттягивания головы.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«Дождик»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(размазывание)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надавливающим движением указательного пальца размазывать пластилин на картоне; формировать интерес к работе с пластилином;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«Ёжик» </w:t>
            </w:r>
            <w:r w:rsidRPr="0053768D">
              <w:rPr>
                <w:rFonts w:ascii="Times New Roman" w:hAnsi="Times New Roman" w:cs="Times New Roman"/>
                <w:color w:val="000000"/>
              </w:rPr>
              <w:t>(надавливание, размазывание)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размазывать пластилин на картоне; располагать шарики на равном расстоянии друг от друга; вызывать желание лепить.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«Бабочка»</w:t>
            </w:r>
            <w:r w:rsidRPr="0053768D">
              <w:rPr>
                <w:rFonts w:ascii="Times New Roman" w:hAnsi="Times New Roman" w:cs="Times New Roman"/>
                <w:color w:val="000000"/>
              </w:rPr>
              <w:t> (вдавливание)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вдавливать детали в пластилиновую основу, создавая изображение; способствовать развитию воображения;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«Одуванчик»</w:t>
            </w:r>
            <w:r w:rsidRPr="0053768D">
              <w:rPr>
                <w:rFonts w:ascii="Times New Roman" w:hAnsi="Times New Roman" w:cs="Times New Roman"/>
                <w:color w:val="000000"/>
              </w:rPr>
              <w:t> (вдавливание)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вдавливать детали в пластилин, создавать объёмную поделку; формировать интерес к работе с пластичными материалами; развивать мелкую моторику.</w:t>
            </w:r>
          </w:p>
        </w:tc>
      </w:tr>
      <w:tr w:rsidR="00950085" w:rsidRPr="0053768D" w:rsidTr="007476FF">
        <w:trPr>
          <w:trHeight w:val="135"/>
        </w:trPr>
        <w:tc>
          <w:tcPr>
            <w:tcW w:w="1516" w:type="dxa"/>
            <w:tcBorders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 – 4.</w:t>
            </w:r>
          </w:p>
        </w:tc>
        <w:tc>
          <w:tcPr>
            <w:tcW w:w="11961" w:type="dxa"/>
            <w:gridSpan w:val="2"/>
            <w:tcBorders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Диагностика </w:t>
            </w:r>
          </w:p>
        </w:tc>
      </w:tr>
    </w:tbl>
    <w:p w:rsidR="00950085" w:rsidRPr="006E103B" w:rsidRDefault="00950085" w:rsidP="00950085">
      <w:pPr>
        <w:rPr>
          <w:color w:val="000000"/>
        </w:rPr>
      </w:pPr>
    </w:p>
    <w:p w:rsidR="00950085" w:rsidRPr="006E103B" w:rsidRDefault="00950085" w:rsidP="00950085">
      <w:pPr>
        <w:shd w:val="clear" w:color="auto" w:fill="FFFFFF"/>
        <w:spacing w:line="338" w:lineRule="atLeast"/>
        <w:rPr>
          <w:b/>
          <w:bCs/>
          <w:color w:val="000000"/>
        </w:rPr>
      </w:pPr>
    </w:p>
    <w:p w:rsidR="00950085" w:rsidRPr="006E103B" w:rsidRDefault="00950085" w:rsidP="00950085">
      <w:pPr>
        <w:shd w:val="clear" w:color="auto" w:fill="FFFFFF"/>
        <w:spacing w:line="338" w:lineRule="atLeast"/>
        <w:rPr>
          <w:b/>
          <w:bCs/>
          <w:color w:val="000000"/>
        </w:rPr>
      </w:pPr>
    </w:p>
    <w:p w:rsidR="00950085" w:rsidRPr="006E103B" w:rsidRDefault="00950085" w:rsidP="00950085">
      <w:pPr>
        <w:shd w:val="clear" w:color="auto" w:fill="FFFFFF"/>
        <w:rPr>
          <w:b/>
          <w:bCs/>
          <w:color w:val="000000"/>
        </w:rPr>
      </w:pPr>
    </w:p>
    <w:p w:rsidR="00950085" w:rsidRPr="006E103B" w:rsidRDefault="00950085" w:rsidP="00950085">
      <w:pPr>
        <w:shd w:val="clear" w:color="auto" w:fill="FFFFFF"/>
        <w:rPr>
          <w:b/>
          <w:bCs/>
          <w:color w:val="000000"/>
        </w:rPr>
      </w:pPr>
    </w:p>
    <w:p w:rsidR="00950085" w:rsidRDefault="00950085" w:rsidP="00950085">
      <w:pPr>
        <w:shd w:val="clear" w:color="auto" w:fill="FFFFFF"/>
        <w:rPr>
          <w:b/>
          <w:bCs/>
          <w:color w:val="000000"/>
        </w:rPr>
      </w:pPr>
    </w:p>
    <w:p w:rsidR="00E556AF" w:rsidRDefault="00E556AF" w:rsidP="00950085">
      <w:pPr>
        <w:shd w:val="clear" w:color="auto" w:fill="FFFFFF"/>
        <w:rPr>
          <w:b/>
          <w:bCs/>
          <w:color w:val="000000"/>
        </w:rPr>
      </w:pPr>
    </w:p>
    <w:p w:rsidR="00E556AF" w:rsidRDefault="00E556AF" w:rsidP="00950085">
      <w:pPr>
        <w:shd w:val="clear" w:color="auto" w:fill="FFFFFF"/>
        <w:rPr>
          <w:b/>
          <w:bCs/>
          <w:color w:val="000000"/>
        </w:rPr>
      </w:pPr>
    </w:p>
    <w:p w:rsidR="00E556AF" w:rsidRDefault="00E556AF" w:rsidP="00950085">
      <w:pPr>
        <w:shd w:val="clear" w:color="auto" w:fill="FFFFFF"/>
        <w:rPr>
          <w:b/>
          <w:bCs/>
          <w:color w:val="000000"/>
        </w:rPr>
      </w:pPr>
    </w:p>
    <w:p w:rsidR="00E556AF" w:rsidRDefault="00E556AF" w:rsidP="00950085">
      <w:pPr>
        <w:shd w:val="clear" w:color="auto" w:fill="FFFFFF"/>
        <w:rPr>
          <w:b/>
          <w:bCs/>
          <w:color w:val="000000"/>
        </w:rPr>
      </w:pPr>
    </w:p>
    <w:p w:rsidR="00E556AF" w:rsidRDefault="00E556AF" w:rsidP="00950085">
      <w:pPr>
        <w:shd w:val="clear" w:color="auto" w:fill="FFFFFF"/>
        <w:rPr>
          <w:b/>
          <w:bCs/>
          <w:color w:val="000000"/>
        </w:rPr>
      </w:pPr>
    </w:p>
    <w:p w:rsidR="00816FEF" w:rsidRPr="006E103B" w:rsidRDefault="00816FEF" w:rsidP="00950085">
      <w:pPr>
        <w:shd w:val="clear" w:color="auto" w:fill="FFFFFF"/>
        <w:rPr>
          <w:b/>
          <w:bCs/>
          <w:color w:val="000000"/>
        </w:rPr>
      </w:pPr>
    </w:p>
    <w:p w:rsidR="00950085" w:rsidRDefault="00950085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bCs/>
          <w:color w:val="000000"/>
          <w:sz w:val="28"/>
        </w:rPr>
      </w:pPr>
      <w:r w:rsidRPr="0053768D">
        <w:rPr>
          <w:rFonts w:ascii="Times New Roman" w:hAnsi="Times New Roman" w:cs="Times New Roman"/>
          <w:b/>
          <w:bCs/>
          <w:color w:val="000000"/>
          <w:sz w:val="28"/>
        </w:rPr>
        <w:lastRenderedPageBreak/>
        <w:t>Перспективный план  по физической культуре в первой младшей группе.</w:t>
      </w:r>
    </w:p>
    <w:p w:rsidR="003F2277" w:rsidRPr="0053768D" w:rsidRDefault="003F2277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/>
        </w:rPr>
      </w:pPr>
    </w:p>
    <w:tbl>
      <w:tblPr>
        <w:tblW w:w="1428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84"/>
        <w:gridCol w:w="2046"/>
        <w:gridCol w:w="10853"/>
      </w:tblGrid>
      <w:tr w:rsidR="00950085" w:rsidRPr="0053768D" w:rsidTr="007476FF">
        <w:trPr>
          <w:trHeight w:val="30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1" w:name="79907a343736c41e7022a461a59728a576941b21"/>
            <w:bookmarkStart w:id="2" w:name="0"/>
            <w:bookmarkEnd w:id="1"/>
            <w:bookmarkEnd w:id="2"/>
            <w:r w:rsidRPr="0053768D">
              <w:rPr>
                <w:rFonts w:ascii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7476FF">
        <w:trPr>
          <w:trHeight w:val="30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№ занятия</w:t>
            </w:r>
          </w:p>
        </w:tc>
        <w:tc>
          <w:tcPr>
            <w:tcW w:w="10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Программное содержание</w:t>
            </w:r>
          </w:p>
        </w:tc>
      </w:tr>
      <w:tr w:rsidR="00950085" w:rsidRPr="0053768D" w:rsidTr="003F2277">
        <w:trPr>
          <w:trHeight w:val="35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3F2277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1 -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0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Диагностика</w:t>
            </w:r>
          </w:p>
        </w:tc>
      </w:tr>
      <w:tr w:rsidR="00950085" w:rsidRPr="0053768D" w:rsidTr="007476FF">
        <w:trPr>
          <w:trHeight w:val="620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Обучение детей ходьбе по сигналу, развивать умение держать равновесие при ходьбе по ограниченной поверхности, воспитывать смелость. П/игра «Бегите ко мне»</w:t>
            </w:r>
          </w:p>
        </w:tc>
      </w:tr>
      <w:tr w:rsidR="00950085" w:rsidRPr="0053768D" w:rsidTr="007476FF">
        <w:trPr>
          <w:trHeight w:val="140"/>
        </w:trPr>
        <w:tc>
          <w:tcPr>
            <w:tcW w:w="13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ходить и бегать, меняя направление на определенный сигнал, развивать умение ползать. П/игра «Догоните меня»</w:t>
            </w:r>
          </w:p>
        </w:tc>
      </w:tr>
      <w:tr w:rsidR="00950085" w:rsidRPr="0053768D" w:rsidTr="003F2277">
        <w:trPr>
          <w:trHeight w:val="546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соблюдать указанное направление во время ходьбы и бега, приучать бегать в разных направлениях, не мешая друг другу, развивать внимание, воспитывать  ловкость. П/игра «В гости к куклам»</w:t>
            </w:r>
          </w:p>
        </w:tc>
      </w:tr>
      <w:tr w:rsidR="00950085" w:rsidRPr="0053768D" w:rsidTr="007476FF">
        <w:trPr>
          <w:trHeight w:val="140"/>
        </w:trPr>
        <w:tc>
          <w:tcPr>
            <w:tcW w:w="13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 xml:space="preserve"> занятие</w:t>
            </w:r>
          </w:p>
        </w:tc>
        <w:tc>
          <w:tcPr>
            <w:tcW w:w="10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соблюдать указанное направление во время ходьбы и бега, приучать бегать в разных направлениях, не мешая друг другу, развивать внимание, воспитывать  ловкость. П/игра «В гости к куклам»</w:t>
            </w:r>
          </w:p>
        </w:tc>
      </w:tr>
      <w:tr w:rsidR="00950085" w:rsidRPr="0053768D" w:rsidTr="003F2277">
        <w:trPr>
          <w:trHeight w:val="759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ходить по ограниченной поверхности, подлезать под веревку и бросать предмет на дальность правой и левой рукой, развивать умение бегать в определенном направлении, воспитывать ловкость. П/игра «Бегите ко мне»</w:t>
            </w:r>
          </w:p>
        </w:tc>
      </w:tr>
      <w:tr w:rsidR="00950085" w:rsidRPr="0053768D" w:rsidTr="007476FF">
        <w:trPr>
          <w:trHeight w:val="140"/>
        </w:trPr>
        <w:tc>
          <w:tcPr>
            <w:tcW w:w="13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 xml:space="preserve"> занятие</w:t>
            </w:r>
          </w:p>
        </w:tc>
        <w:tc>
          <w:tcPr>
            <w:tcW w:w="10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ходить по ограниченной поверхности, подлезать под веревку и бросать предмет на дальность правой и левой рукой, развивать умение бегать в определенном направлении, воспитывать ловкость. П/игра «Бегите ко мне»</w:t>
            </w:r>
          </w:p>
        </w:tc>
      </w:tr>
    </w:tbl>
    <w:p w:rsidR="00950085" w:rsidRPr="0053768D" w:rsidRDefault="00950085" w:rsidP="0053768D">
      <w:pPr>
        <w:spacing w:after="0" w:line="240" w:lineRule="atLeast"/>
        <w:rPr>
          <w:rFonts w:ascii="Times New Roman" w:hAnsi="Times New Roman" w:cs="Times New Roman"/>
          <w:vanish/>
          <w:color w:val="000000"/>
        </w:rPr>
      </w:pPr>
      <w:bookmarkStart w:id="3" w:name="d87a1bf1b2b66100932d41462f0b61810f911293"/>
      <w:bookmarkStart w:id="4" w:name="1"/>
      <w:bookmarkEnd w:id="3"/>
      <w:bookmarkEnd w:id="4"/>
    </w:p>
    <w:tbl>
      <w:tblPr>
        <w:tblW w:w="1428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84"/>
        <w:gridCol w:w="1985"/>
        <w:gridCol w:w="10914"/>
      </w:tblGrid>
      <w:tr w:rsidR="00950085" w:rsidRPr="0053768D" w:rsidTr="007476FF">
        <w:trPr>
          <w:trHeight w:val="30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7476FF">
        <w:trPr>
          <w:trHeight w:val="30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№ занятия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Программное содержание</w:t>
            </w:r>
          </w:p>
        </w:tc>
      </w:tr>
      <w:tr w:rsidR="00950085" w:rsidRPr="0053768D" w:rsidTr="003F2277">
        <w:trPr>
          <w:trHeight w:val="564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лазать по гимнастической стенке, развивать чувство равновесия, совершенствовать бег в определенном направлении, воспитывать умение реагировать на сигнал. П/игра «Догоните мяч»</w:t>
            </w:r>
          </w:p>
        </w:tc>
      </w:tr>
      <w:tr w:rsidR="00950085" w:rsidRPr="0053768D" w:rsidTr="007476FF">
        <w:trPr>
          <w:trHeight w:val="140"/>
        </w:trPr>
        <w:tc>
          <w:tcPr>
            <w:tcW w:w="13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 xml:space="preserve"> занятие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ходить по ограниченной поверхности, ползать и катать мяч, упражнять в ходьбе, сохраняя равновесие, воспитывать смелость, развивать умение действовать по сигналу. П/игра «Бегите ко мне»</w:t>
            </w:r>
          </w:p>
        </w:tc>
      </w:tr>
      <w:tr w:rsidR="00950085" w:rsidRPr="0053768D" w:rsidTr="007476FF">
        <w:trPr>
          <w:trHeight w:val="32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Познакомить детей с выполнением прыжка вперед на двух ногах, учить бросать в горизонтальную цель, совершенствовать умение реагировать на сигнал, развивать меткость, воспитывать проявление взаимовыручки. П/игра «Догоните меня»</w:t>
            </w:r>
          </w:p>
        </w:tc>
      </w:tr>
      <w:tr w:rsidR="00950085" w:rsidRPr="0053768D" w:rsidTr="007476FF">
        <w:trPr>
          <w:trHeight w:val="14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ходьбе по гимнастической скамейке, бросанию из-за головы двумя руками, упражнять в ползании на четвереньках, развивать чувство равновесия, совершенствовать умение передвигаться в определенном направлении. П/игра «Догони мяч»</w:t>
            </w:r>
          </w:p>
        </w:tc>
      </w:tr>
      <w:tr w:rsidR="00950085" w:rsidRPr="0053768D" w:rsidTr="007476FF">
        <w:trPr>
          <w:trHeight w:val="140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прыгать в длину с места, закреплять метание на дальность из-за головы, способствовать развитию чувства равновесия и координации движений. П/игра «Догони мяч»</w:t>
            </w:r>
          </w:p>
        </w:tc>
      </w:tr>
      <w:tr w:rsidR="00950085" w:rsidRPr="0053768D" w:rsidTr="007476FF">
        <w:trPr>
          <w:trHeight w:val="140"/>
        </w:trPr>
        <w:tc>
          <w:tcPr>
            <w:tcW w:w="13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ходить парами в определенном направлении, бросать мяч на дальность от груди, развивать умение катать мяч, воспитывать способность внимательно слушать и ждать сигнала для начала движения. П/игра «Через ручеек»</w:t>
            </w:r>
          </w:p>
        </w:tc>
      </w:tr>
      <w:tr w:rsidR="00950085" w:rsidRPr="0053768D" w:rsidTr="007476FF">
        <w:trPr>
          <w:trHeight w:val="140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Учить детей ходьбе по наклонной доске, упражнять в метании на дальность от груди, развивать координацию движений, приучать детей согласовывать движения с движениями других детей, действовать по сигналу. П/игра </w:t>
            </w:r>
            <w:r w:rsidRPr="0053768D">
              <w:rPr>
                <w:rFonts w:ascii="Times New Roman" w:hAnsi="Times New Roman" w:cs="Times New Roman"/>
                <w:color w:val="000000"/>
              </w:rPr>
              <w:lastRenderedPageBreak/>
              <w:t>«Солнышко и дождик»</w:t>
            </w:r>
          </w:p>
        </w:tc>
      </w:tr>
      <w:tr w:rsidR="00950085" w:rsidRPr="0053768D" w:rsidTr="007476FF">
        <w:trPr>
          <w:trHeight w:val="140"/>
        </w:trPr>
        <w:tc>
          <w:tcPr>
            <w:tcW w:w="13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бросать и ловить мяч, упражнять в ходьбе по наклонной доске, развивать чувство равновесия, глазомер, воспитывать выдержку. П/игра «Солнышко и дождик»</w:t>
            </w:r>
          </w:p>
        </w:tc>
      </w:tr>
    </w:tbl>
    <w:p w:rsidR="00950085" w:rsidRPr="0053768D" w:rsidRDefault="00950085" w:rsidP="0053768D">
      <w:pPr>
        <w:spacing w:after="0" w:line="240" w:lineRule="atLeast"/>
        <w:rPr>
          <w:rFonts w:ascii="Times New Roman" w:hAnsi="Times New Roman" w:cs="Times New Roman"/>
          <w:vanish/>
          <w:color w:val="000000"/>
        </w:rPr>
      </w:pPr>
      <w:bookmarkStart w:id="5" w:name="2d5f6bb6b50ad0781d449a5bdeee8c5a9a15a1d8"/>
      <w:bookmarkStart w:id="6" w:name="2"/>
      <w:bookmarkEnd w:id="5"/>
      <w:bookmarkEnd w:id="6"/>
    </w:p>
    <w:tbl>
      <w:tblPr>
        <w:tblW w:w="1428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40"/>
        <w:gridCol w:w="1658"/>
        <w:gridCol w:w="10985"/>
      </w:tblGrid>
      <w:tr w:rsidR="00950085" w:rsidRPr="0053768D" w:rsidTr="007476FF">
        <w:trPr>
          <w:trHeight w:val="14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№ занятия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Программное содержание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прыжках в длину с места, бросании мешочков на дальность правой и левой рукой, в переступании через препятствия, закреплять умение реагировать на сигнал, воспитывать умение действовать по сигналу. П/игра «Догоните меня».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ходьбе по кругу взявшись за руки, упражнять в ползании на четвереньках, переступании через препятствия, катании мяча, учить ходить на носочках, приучать соблюдать определенное направление, развивать координацию движений, воспитывать ловкость. П/игра «Кто тише»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ходить в разных направлениях, не наталкиваясь, упражнять в ходьбе по наклонной доске, бросании мяча на дальность правой и левой рукой, воспитывать умение сдерживать себя. П/игра «Догони меня»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 xml:space="preserve">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Развивать у детей умение организованно перемещаться в определенном направлении, учить подлезать под рейку, совершенствовать прыжок в длину с места на двух ногах, упражнять в ползании, развивать ловкость и координацию движений. П/игра «Догони мяч»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бросать в горизонтальную цель, прыгать в длину с места, закреплять умение ходить по кругу, взявшись за руки, развивать чувство равновесия. П/игра «Солнышко и дождик»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 xml:space="preserve">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ходьбе по гимнастической скамейке, катании мяча под дугу, развивать умение не терять равновесие во время ходьбы по гимнастической скамейке. П/игра «Солнышко и дождик»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прыгать в длину с места, упражнять в ходьбе по наклонной доске вверх и вниз, развивать зловкость, глазомер и чувство равновесия. П/игра «Воробышки и автомобиль»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прыжках в длину с места на двух ногах, в ползании на четвереньках и подлезании, воспитывать умение слышать сигналы и реагировать на них. П/игра «Воробышки и автомобиль»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№ занятия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Программное содержание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бросать на дальность правой и левой рукой, ползать на четвереньках по гимнастической скамейке, развивать внимание и координацию движений, воспитывать чувство выдержки. П/игра «Поезд»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 xml:space="preserve">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ходьбе по наклонной доске вверх и вниз, учить бросать и ловить мяч, развивать внимательность, воспитывать умение выполнять упражнения вместе с другими детьми. П/игра «Поезд»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бросанию на дальность, совершенствовать ходьбу по гимнастической скамейке, упражнять в ходьбе друг за другом со сменой направления, развивать чувство равновесия и ориентировку в пространстве. П/игра «Самолеты»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лазать по гимнастической стенке, закреплять умение ходить по гимнастической скамейке, совершенствовать прыжок в длину с места, развивать чувство равновесия, воспитывать смелость, выдержку и внимание. П/игра «Самолеты»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умение ходить в колонне по одному, упражнять в бросании в горизонтальную цель правой и левой рукой, совершенствовать прыжки в длину с места, учить во время броска соблюдать указанное направление, развивать внимание и ловкость. П/игра «Пузырь»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 детей умение ползать и подлезать под веревку, совершенствовать навык бросания на дальность из-</w:t>
            </w:r>
            <w:r w:rsidRPr="0053768D">
              <w:rPr>
                <w:rFonts w:ascii="Times New Roman" w:hAnsi="Times New Roman" w:cs="Times New Roman"/>
                <w:color w:val="000000"/>
              </w:rPr>
              <w:lastRenderedPageBreak/>
              <w:t>за головы, выполнять бросок только по сигналу, учить согласовывать свои движения с движениями товарищей. П/игра «Пузырь»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прыгать в длину с места, упражнять в ходьбе по наклонной доске, развивать чувство равновесия, глазомер, ловкость и координацию движений, воспитывать дружеские взаимоотношения. П/игра «Птички в гнездышках»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умение ползать по гимнастической скамье, бросать на дальность правой и левой рукой, развивать быстроту реакции, воспитывать смелость. П/игра «Птички в гнездышках».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январь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№ занятия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Программное содержание</w:t>
            </w:r>
          </w:p>
        </w:tc>
      </w:tr>
      <w:tr w:rsidR="00950085" w:rsidRPr="0053768D" w:rsidTr="003F2277">
        <w:trPr>
          <w:trHeight w:val="328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Каникулы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ходить и бегать в колонне по одному, совершенствовать прыжок в длину с места, упражнять в бросании в горизонтальную цель, развивать глазомер. Учить детей ходить по ограниченной поверхности, ползать и катать мяч, упражнять в ходьбе, сохраняя равновесие, воспитывать смелость, развивать умение действовать по сигналу. П/игра «Воробышки и автомобиль»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прыжках в длину с места, ползании на четвереньках и подлезании под рейку, закреплять умение ходить по гимнастической скамье, развивать чувство равновесия и координации движения. Учить детей ходить по ограниченной поверхности, ползать и катать мяч, упражнять в ходьбе, сохраняя равновесие, воспитывать смелость, развивать умение действовать по сигналу. П/игра «Бегите ко мне»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в метании на дальность правой и левой рукой, учить ходьбе по наклонной доске, воспитывать внимательность, дружеские отношения. Учить детей ходить по ограниченной поверхности, ползать и катать мяч, упражнять в ходьбе, сохраняя равновесие, воспитывать смелость, развивать умение действовать по сигналу. П/игра «Птички в гнездышках»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в бросании в горизонтальную цель, учить прыгать в длину с места, развивать глазомер, ориентировку в пространстве, воспитывать чувство взаимопомощи. Учить детей ходить по ограниченной поверхности, ползать и катать мяч, упражнять в ходьбе, сохраняя равновесие, воспитывать смелость, развивать умение действовать по сигналу. П/игра «Птички в гнездышках»</w:t>
            </w:r>
          </w:p>
        </w:tc>
      </w:tr>
      <w:tr w:rsidR="00950085" w:rsidRPr="0053768D" w:rsidTr="007476FF">
        <w:trPr>
          <w:trHeight w:val="1372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прыгать с высоты, упражнять в ходьбе по гимнастической скамье, в ползании и подлезании, развивать чувство равновесия, быстроту реакции. Учить детей ходить по ограниченной поверхности, ползать и катать мяч, упражнять в ходьбе, сохраняя равновесие, воспитывать смелость, развивать умение действовать по сигналу. П/игра «Жуки»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катать мяч друг другу, совершенствовать бросание на дальность из-за головы, закреплять умение реагировать на сигнал, учить дружно действовать в коллективе. П/игра «Жуки»</w:t>
            </w:r>
          </w:p>
        </w:tc>
      </w:tr>
    </w:tbl>
    <w:p w:rsidR="00950085" w:rsidRPr="0053768D" w:rsidRDefault="00950085" w:rsidP="0053768D">
      <w:pPr>
        <w:spacing w:after="0" w:line="240" w:lineRule="atLeast"/>
        <w:rPr>
          <w:rFonts w:ascii="Times New Roman" w:hAnsi="Times New Roman" w:cs="Times New Roman"/>
          <w:vanish/>
          <w:color w:val="000000"/>
        </w:rPr>
      </w:pPr>
      <w:bookmarkStart w:id="7" w:name="02d6e7c2d8fae225620ab6d41239b66d83a2ff62"/>
      <w:bookmarkStart w:id="8" w:name="3"/>
      <w:bookmarkEnd w:id="7"/>
      <w:bookmarkEnd w:id="8"/>
    </w:p>
    <w:tbl>
      <w:tblPr>
        <w:tblW w:w="1428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52"/>
        <w:gridCol w:w="1661"/>
        <w:gridCol w:w="10970"/>
      </w:tblGrid>
      <w:tr w:rsidR="00950085" w:rsidRPr="0053768D" w:rsidTr="007476FF">
        <w:trPr>
          <w:trHeight w:val="30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iCs/>
                <w:color w:val="000000"/>
              </w:rPr>
              <w:t>февраль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7476FF">
        <w:trPr>
          <w:trHeight w:val="30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№ занятия</w:t>
            </w: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Программное содержание</w:t>
            </w:r>
          </w:p>
        </w:tc>
      </w:tr>
      <w:tr w:rsidR="00950085" w:rsidRPr="0053768D" w:rsidTr="007476FF">
        <w:trPr>
          <w:trHeight w:val="940"/>
        </w:trPr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катать мяч в цель, совершенствовать бросание на дальность из-за головы, согласовывать движения с движениями товарищей, быстро реагировать на сигнал, воспитывать выдержку внимание. </w:t>
            </w:r>
            <w:r w:rsidRPr="0053768D">
              <w:rPr>
                <w:rFonts w:ascii="Times New Roman" w:hAnsi="Times New Roman" w:cs="Times New Roman"/>
                <w:i/>
                <w:iCs/>
                <w:color w:val="000000"/>
              </w:rPr>
              <w:t>П/и « </w:t>
            </w:r>
            <w:r w:rsidRPr="0053768D">
              <w:rPr>
                <w:rFonts w:ascii="Times New Roman" w:hAnsi="Times New Roman" w:cs="Times New Roman"/>
                <w:color w:val="000000"/>
              </w:rPr>
              <w:t>Воробышки и автомобиль».</w:t>
            </w:r>
          </w:p>
        </w:tc>
      </w:tr>
      <w:tr w:rsidR="00950085" w:rsidRPr="0053768D" w:rsidTr="007476FF">
        <w:trPr>
          <w:trHeight w:val="140"/>
        </w:trPr>
        <w:tc>
          <w:tcPr>
            <w:tcW w:w="1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 xml:space="preserve"> занятие</w:t>
            </w: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ползании и подлезании  под рейку,  прыжках в длину с места учить быть дружными, помогать друг другу. П/и</w:t>
            </w:r>
            <w:r w:rsidRPr="0053768D">
              <w:rPr>
                <w:rFonts w:ascii="Times New Roman" w:hAnsi="Times New Roman" w:cs="Times New Roman"/>
                <w:i/>
                <w:iCs/>
                <w:color w:val="000000"/>
              </w:rPr>
              <w:t>«</w:t>
            </w:r>
            <w:r w:rsidRPr="0053768D">
              <w:rPr>
                <w:rFonts w:ascii="Times New Roman" w:hAnsi="Times New Roman" w:cs="Times New Roman"/>
                <w:color w:val="000000"/>
              </w:rPr>
              <w:t>Воробышки и автомобиль».</w:t>
            </w:r>
          </w:p>
        </w:tc>
      </w:tr>
      <w:tr w:rsidR="00950085" w:rsidRPr="0053768D" w:rsidTr="003F2277">
        <w:trPr>
          <w:trHeight w:val="500"/>
        </w:trPr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ходьбе по наклонной доске, бросании в цель, прыжках в длину с места, способствовать развитию глазомера, координации движений и чувства равновесия. П/и «Кошка и мышки»</w:t>
            </w:r>
          </w:p>
        </w:tc>
      </w:tr>
      <w:tr w:rsidR="00950085" w:rsidRPr="0053768D" w:rsidTr="007476FF">
        <w:trPr>
          <w:trHeight w:val="140"/>
        </w:trPr>
        <w:tc>
          <w:tcPr>
            <w:tcW w:w="1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в ходьбе по гимнастической скамейке, бросать и ловить мяч, способствовать воспитанию сдержанности, ловкости и умению дружно играть. П/и «Кошка и мышки»</w:t>
            </w:r>
          </w:p>
        </w:tc>
      </w:tr>
      <w:tr w:rsidR="00950085" w:rsidRPr="0053768D" w:rsidTr="003F2277">
        <w:trPr>
          <w:trHeight w:val="614"/>
        </w:trPr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ползании по гимнастической скамейке, учить подпрыгивать, способствовать развитию координации движений, развивать умение быстро реагировать на сигнал, дружно играть. П/игра «Догони меня»</w:t>
            </w:r>
          </w:p>
        </w:tc>
      </w:tr>
      <w:tr w:rsidR="00950085" w:rsidRPr="0053768D" w:rsidTr="007476FF">
        <w:trPr>
          <w:trHeight w:val="140"/>
        </w:trPr>
        <w:tc>
          <w:tcPr>
            <w:tcW w:w="1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катании мяча, ползании на четвереньках, способствовать развитию глазомера и координации движений, учить помогать друг другу. П/игра «Догони меня»</w:t>
            </w:r>
          </w:p>
        </w:tc>
      </w:tr>
      <w:tr w:rsidR="00950085" w:rsidRPr="0053768D" w:rsidTr="003F2277">
        <w:trPr>
          <w:trHeight w:val="46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ползать по: гимнастической скамейке и спрыгивать с нее, упражнять в катании мяча в цель, способствовать воспитанию выдержки, смелости, развитию чувства равновесия и глазомера. П/и «Поезд»</w:t>
            </w:r>
          </w:p>
        </w:tc>
      </w:tr>
      <w:tr w:rsidR="00950085" w:rsidRPr="0053768D" w:rsidTr="007476FF">
        <w:trPr>
          <w:trHeight w:val="14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ходьбе по гимнастической скамейке и прыжках в длину с места на двух ногах, развивать умение быстро реагировать  на сигнал, способствовать развитию равновесия и координации движений. П/и «Поезд»</w:t>
            </w:r>
          </w:p>
        </w:tc>
      </w:tr>
    </w:tbl>
    <w:p w:rsidR="00950085" w:rsidRPr="0053768D" w:rsidRDefault="00950085" w:rsidP="0053768D">
      <w:pPr>
        <w:spacing w:after="0" w:line="240" w:lineRule="atLeast"/>
        <w:rPr>
          <w:rFonts w:ascii="Times New Roman" w:hAnsi="Times New Roman" w:cs="Times New Roman"/>
          <w:vanish/>
          <w:color w:val="000000"/>
        </w:rPr>
      </w:pPr>
      <w:bookmarkStart w:id="9" w:name="080d8e1b5f1b0fdbdacf011db7d94c3648a35f47"/>
      <w:bookmarkStart w:id="10" w:name="4"/>
      <w:bookmarkEnd w:id="9"/>
      <w:bookmarkEnd w:id="10"/>
    </w:p>
    <w:tbl>
      <w:tblPr>
        <w:tblW w:w="1428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02"/>
        <w:gridCol w:w="1658"/>
        <w:gridCol w:w="11023"/>
      </w:tblGrid>
      <w:tr w:rsidR="00950085" w:rsidRPr="0053768D" w:rsidTr="007476FF">
        <w:trPr>
          <w:trHeight w:val="30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iCs/>
                <w:color w:val="000000"/>
              </w:rPr>
              <w:t>март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7476FF">
        <w:trPr>
          <w:trHeight w:val="30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№ занятия</w:t>
            </w: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Программное содержание</w:t>
            </w:r>
          </w:p>
        </w:tc>
      </w:tr>
      <w:tr w:rsidR="00950085" w:rsidRPr="0053768D" w:rsidTr="007476FF">
        <w:trPr>
          <w:trHeight w:val="640"/>
        </w:trPr>
        <w:tc>
          <w:tcPr>
            <w:tcW w:w="16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метанию на дальность двумя руками из-за головы и катании мяча в воротца, приучать сохранять направление при метании и катании мячей. П/и «Кошка и мышки»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ходьбе по гимнастической скамейке, учить спрыгивать с нее, закреплять умение бросать на дальность из-за головы, учить ходить парами, способствовать преодолению робости, развитию чувства равновесия. П/и «Кошка и мышки»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ходьбе по наклонной  доске, в метании на дальность правой и левой рукой,  способствовать развитию ловкости, преодолению робости, учить дружно  играть. П/игра «Птички в гнездышках»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 xml:space="preserve"> занятие</w:t>
            </w: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ходьбе по гимнастической скамейке, ползании на четвереньках и подлезании под веревку (рейку), учить становиться в круг, взявшись за руки, способствовать развитию чувства равновесия и координации движений, помогать преодолевать робость,  действовать самостоятельно, уверенно. П/игра «Птички в гнездышках»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метании на дальность одной рукой, повторить прыжки в длину с места развивать координацию движений, воспитывать внимание и умение сдерживать себя. П/игра «Солнышко и дождик»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бросать и ловить упражнять ходьбе по наклонной доске и ползании на четвереньках, учить дружно, играть, помогать друг другу. П/игра «Солнышко и дождик»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прыжках в длину с места, повторить ползание по гимнастической скамейке, учить быстро реагировать на сигнал. </w:t>
            </w:r>
            <w:r w:rsidRPr="0053768D">
              <w:rPr>
                <w:rFonts w:ascii="Times New Roman" w:hAnsi="Times New Roman" w:cs="Times New Roman"/>
                <w:i/>
                <w:iCs/>
                <w:color w:val="000000"/>
              </w:rPr>
              <w:t>П/и</w:t>
            </w:r>
            <w:r w:rsidRPr="0053768D">
              <w:rPr>
                <w:rFonts w:ascii="Times New Roman" w:hAnsi="Times New Roman" w:cs="Times New Roman"/>
                <w:color w:val="000000"/>
              </w:rPr>
              <w:t>«Мой веселый звонкий мяч»                                                                                                                          </w:t>
            </w:r>
          </w:p>
        </w:tc>
      </w:tr>
      <w:tr w:rsidR="00950085" w:rsidRPr="0053768D" w:rsidTr="007476FF">
        <w:trPr>
          <w:trHeight w:val="140"/>
        </w:trPr>
        <w:tc>
          <w:tcPr>
            <w:tcW w:w="16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прыгать с высоты, упражнять в метании в горизонтальную цель, повторить ходьбу на четвереньках, способствовать развитию координации движений, умению сохранять определенное направление при броске предметов. </w:t>
            </w:r>
            <w:r w:rsidRPr="0053768D">
              <w:rPr>
                <w:rFonts w:ascii="Times New Roman" w:hAnsi="Times New Roman" w:cs="Times New Roman"/>
                <w:i/>
                <w:iCs/>
                <w:color w:val="000000"/>
              </w:rPr>
              <w:t>П/и</w:t>
            </w:r>
            <w:r w:rsidRPr="0053768D">
              <w:rPr>
                <w:rFonts w:ascii="Times New Roman" w:hAnsi="Times New Roman" w:cs="Times New Roman"/>
                <w:color w:val="000000"/>
              </w:rPr>
              <w:t>«Мой веселый звонкий мяч»</w:t>
            </w:r>
          </w:p>
        </w:tc>
      </w:tr>
    </w:tbl>
    <w:p w:rsidR="00950085" w:rsidRPr="0053768D" w:rsidRDefault="00950085" w:rsidP="0053768D">
      <w:pPr>
        <w:spacing w:after="0" w:line="240" w:lineRule="atLeast"/>
        <w:rPr>
          <w:rFonts w:ascii="Times New Roman" w:hAnsi="Times New Roman" w:cs="Times New Roman"/>
          <w:vanish/>
          <w:color w:val="000000"/>
        </w:rPr>
      </w:pPr>
      <w:bookmarkStart w:id="11" w:name="351495590e2d128dc558083a35d115ad5e1e4745"/>
      <w:bookmarkStart w:id="12" w:name="5"/>
      <w:bookmarkEnd w:id="11"/>
      <w:bookmarkEnd w:id="12"/>
    </w:p>
    <w:tbl>
      <w:tblPr>
        <w:tblW w:w="1428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08"/>
        <w:gridCol w:w="1662"/>
        <w:gridCol w:w="11013"/>
      </w:tblGrid>
      <w:tr w:rsidR="00950085" w:rsidRPr="0053768D" w:rsidTr="007476FF">
        <w:trPr>
          <w:trHeight w:val="300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iCs/>
                <w:color w:val="000000"/>
              </w:rPr>
              <w:t>апрель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7476FF">
        <w:trPr>
          <w:trHeight w:val="300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lastRenderedPageBreak/>
              <w:t>неделя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№ занятия</w:t>
            </w: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Программное содержание</w:t>
            </w:r>
          </w:p>
        </w:tc>
      </w:tr>
      <w:tr w:rsidR="00950085" w:rsidRPr="0053768D" w:rsidTr="006C5BE3">
        <w:trPr>
          <w:trHeight w:val="570"/>
        </w:trPr>
        <w:tc>
          <w:tcPr>
            <w:tcW w:w="16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 детей умение ходить по гимнастической скамейке и прыгать с нее, учить бросать и ловить мяч, способствовать развитию чувства равновесия и координации движений. П/игра «Пузырь»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 детей умение прыгать в длину с места, бросать в горизонтальную цель, приучать соразмерять бросок с расстоянием до цели, ползти и подлезать , реагировать на сигнал воспитателя. П/игра «Пузырь»</w:t>
            </w:r>
          </w:p>
        </w:tc>
      </w:tr>
      <w:tr w:rsidR="00950085" w:rsidRPr="0053768D" w:rsidTr="003F2277">
        <w:trPr>
          <w:trHeight w:val="505"/>
        </w:trPr>
        <w:tc>
          <w:tcPr>
            <w:tcW w:w="16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бросать мяч вверх и вперед, совершенствовать ходьбу по наклонной доске, способствовать развитию чувства равновесия, ловкости и смелости.  П/игра «Воробышки и автомобиль»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бросать на дальность одной рукой и прыгать в длину с места, способствовать развитию смелости, ловкости, умению по сигналу прекращать движение. П/игра «Воробышки и автомобиль»</w:t>
            </w:r>
          </w:p>
        </w:tc>
      </w:tr>
      <w:tr w:rsidR="00950085" w:rsidRPr="0053768D" w:rsidTr="007476FF">
        <w:trPr>
          <w:trHeight w:val="320"/>
        </w:trPr>
        <w:tc>
          <w:tcPr>
            <w:tcW w:w="16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ползать по гимнастической  скамейке и метать на дальность от груди, способствовать развитию чувства равновесия и координации движений. П/игра «Солнышко и дождик»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i/>
                <w:iCs/>
                <w:color w:val="000000"/>
              </w:rPr>
              <w:t>.  </w:t>
            </w:r>
            <w:r w:rsidRPr="0053768D">
              <w:rPr>
                <w:rFonts w:ascii="Times New Roman" w:hAnsi="Times New Roman" w:cs="Times New Roman"/>
                <w:color w:val="000000"/>
              </w:rPr>
              <w:t>Закреплять у детей умение бросать в горизонтальную цель и ходить по наклонной доске, способствовать развитию чувства равновесия и ориентировке в пространстве. П/игра «Солнышко и дождик»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1 занятие </w:t>
            </w: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бросать на дальность одной рукой, ползанию и подлезанию под дугу, способствовать развитию ловкости, ориентировки в пространстве, умения быстро реагировать на сигнал. П/игра «Птички в гнездышках»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метании на дальность одной рукой, совершенствовать ходьбу по гимнаст ческой скамейке, воспитывать ловкость, развивать чувство равновесия и глазомер. П/игра «Птички в гнездышках»</w:t>
            </w:r>
          </w:p>
        </w:tc>
      </w:tr>
    </w:tbl>
    <w:p w:rsidR="00950085" w:rsidRPr="0053768D" w:rsidRDefault="00950085" w:rsidP="0053768D">
      <w:pPr>
        <w:spacing w:after="0" w:line="240" w:lineRule="atLeast"/>
        <w:rPr>
          <w:rFonts w:ascii="Times New Roman" w:hAnsi="Times New Roman" w:cs="Times New Roman"/>
          <w:vanish/>
          <w:color w:val="000000"/>
        </w:rPr>
      </w:pPr>
      <w:bookmarkStart w:id="13" w:name="02e7ac7579ccb8009be3c05dc64e55d4265e4076"/>
      <w:bookmarkStart w:id="14" w:name="6"/>
      <w:bookmarkEnd w:id="13"/>
      <w:bookmarkEnd w:id="14"/>
    </w:p>
    <w:tbl>
      <w:tblPr>
        <w:tblW w:w="1428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96"/>
        <w:gridCol w:w="1652"/>
        <w:gridCol w:w="11035"/>
      </w:tblGrid>
      <w:tr w:rsidR="00950085" w:rsidRPr="0053768D" w:rsidTr="007476FF">
        <w:trPr>
          <w:trHeight w:val="300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iCs/>
                <w:color w:val="000000"/>
              </w:rPr>
              <w:t>май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7476FF">
        <w:trPr>
          <w:trHeight w:val="300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№ занятия</w:t>
            </w:r>
          </w:p>
        </w:tc>
        <w:tc>
          <w:tcPr>
            <w:tcW w:w="1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Программное содержание</w:t>
            </w:r>
          </w:p>
        </w:tc>
      </w:tr>
      <w:tr w:rsidR="00950085" w:rsidRPr="0053768D" w:rsidTr="003F2277">
        <w:trPr>
          <w:trHeight w:val="789"/>
        </w:trPr>
        <w:tc>
          <w:tcPr>
            <w:tcW w:w="15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бросать мяч, упражнять в ходьбе по гимнастической скамейке, прыгать с высоты, развивать чувство равновесия, смелость и координацию движений, воспитывать выдержку и внимание. </w:t>
            </w:r>
            <w:r w:rsidRPr="0053768D">
              <w:rPr>
                <w:rFonts w:ascii="Times New Roman" w:hAnsi="Times New Roman" w:cs="Times New Roman"/>
                <w:i/>
                <w:iCs/>
                <w:color w:val="000000"/>
              </w:rPr>
              <w:t>П/и </w:t>
            </w:r>
            <w:r w:rsidRPr="0053768D">
              <w:rPr>
                <w:rFonts w:ascii="Times New Roman" w:hAnsi="Times New Roman" w:cs="Times New Roman"/>
                <w:color w:val="000000"/>
              </w:rPr>
              <w:t>«Мой веселый звонкий мяч»</w:t>
            </w:r>
          </w:p>
        </w:tc>
      </w:tr>
      <w:tr w:rsidR="00950085" w:rsidRPr="0053768D" w:rsidTr="007476FF">
        <w:trPr>
          <w:trHeight w:val="140"/>
        </w:trPr>
        <w:tc>
          <w:tcPr>
            <w:tcW w:w="15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 детей умение катать мяч, упражнять в ползании по гимнастической скамейке в глубину, совершенствовать чувство равновесия. </w:t>
            </w:r>
            <w:r w:rsidRPr="0053768D">
              <w:rPr>
                <w:rFonts w:ascii="Times New Roman" w:hAnsi="Times New Roman" w:cs="Times New Roman"/>
                <w:i/>
                <w:iCs/>
                <w:color w:val="000000"/>
              </w:rPr>
              <w:t>П/и </w:t>
            </w:r>
            <w:r w:rsidRPr="0053768D">
              <w:rPr>
                <w:rFonts w:ascii="Times New Roman" w:hAnsi="Times New Roman" w:cs="Times New Roman"/>
                <w:color w:val="000000"/>
              </w:rPr>
              <w:t>«Мой веселый звонкий мяч»</w:t>
            </w:r>
          </w:p>
        </w:tc>
      </w:tr>
      <w:tr w:rsidR="00950085" w:rsidRPr="0053768D" w:rsidTr="007476FF">
        <w:trPr>
          <w:trHeight w:val="450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1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 детей умение ходить по гимнастической скамейке и прыгать с нее, продолжать учить бросать вверх и вперед, приучать  быстро реагировать на сигнал. П/игра «Воробышки и автомобиль»</w:t>
            </w:r>
          </w:p>
        </w:tc>
      </w:tr>
      <w:tr w:rsidR="00950085" w:rsidRPr="0053768D" w:rsidTr="007476FF">
        <w:trPr>
          <w:trHeight w:val="495"/>
        </w:trPr>
        <w:tc>
          <w:tcPr>
            <w:tcW w:w="15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10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метании на дальность одной рукой, совершенствовать ходьбу по гимнаст ческой скамейке, воспитывать ловкость, развивать чувство равновесия и глазомер. П/игра «Воробышки и автомобиль»</w:t>
            </w:r>
          </w:p>
        </w:tc>
      </w:tr>
      <w:tr w:rsidR="00950085" w:rsidRPr="0053768D" w:rsidTr="007476FF">
        <w:trPr>
          <w:trHeight w:val="135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      3.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Диагностика </w:t>
            </w:r>
          </w:p>
        </w:tc>
      </w:tr>
      <w:tr w:rsidR="00950085" w:rsidRPr="0053768D" w:rsidTr="007476FF">
        <w:trPr>
          <w:trHeight w:val="126"/>
        </w:trPr>
        <w:tc>
          <w:tcPr>
            <w:tcW w:w="15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      4.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Диагностика.</w:t>
            </w:r>
          </w:p>
        </w:tc>
      </w:tr>
    </w:tbl>
    <w:p w:rsidR="00E556AF" w:rsidRDefault="00E556AF" w:rsidP="00950085">
      <w:pPr>
        <w:rPr>
          <w:b/>
          <w:color w:val="000000"/>
        </w:rPr>
      </w:pPr>
    </w:p>
    <w:p w:rsidR="006C5BE3" w:rsidRDefault="006C5BE3" w:rsidP="00950085">
      <w:pPr>
        <w:rPr>
          <w:b/>
          <w:color w:val="000000"/>
        </w:rPr>
      </w:pPr>
    </w:p>
    <w:p w:rsidR="00816FEF" w:rsidRDefault="00816FEF" w:rsidP="00E556AF">
      <w:pPr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E556AF">
      <w:pPr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E556AF">
      <w:pPr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E556AF">
      <w:pPr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950085" w:rsidRDefault="00950085" w:rsidP="00E556AF">
      <w:pPr>
        <w:spacing w:after="0" w:line="240" w:lineRule="atLeast"/>
        <w:rPr>
          <w:rFonts w:ascii="Times New Roman" w:hAnsi="Times New Roman" w:cs="Times New Roman"/>
          <w:b/>
          <w:color w:val="000000"/>
        </w:rPr>
      </w:pPr>
      <w:r w:rsidRPr="00E556AF">
        <w:rPr>
          <w:rFonts w:ascii="Times New Roman" w:hAnsi="Times New Roman" w:cs="Times New Roman"/>
          <w:b/>
          <w:color w:val="000000"/>
        </w:rPr>
        <w:lastRenderedPageBreak/>
        <w:t>Перспективный план  по познавательному развитию в первой младшей группе.</w:t>
      </w:r>
    </w:p>
    <w:p w:rsidR="003F2277" w:rsidRPr="00E556AF" w:rsidRDefault="003F2277" w:rsidP="00E556AF">
      <w:pPr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1095"/>
        <w:gridCol w:w="3724"/>
        <w:gridCol w:w="7732"/>
      </w:tblGrid>
      <w:tr w:rsidR="00950085" w:rsidRPr="00E556AF" w:rsidTr="007476FF">
        <w:tc>
          <w:tcPr>
            <w:tcW w:w="2235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Месяц.</w:t>
            </w: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Неделя.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Тема 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Программное содержание  </w:t>
            </w:r>
          </w:p>
        </w:tc>
      </w:tr>
      <w:tr w:rsidR="00950085" w:rsidRPr="00E556AF" w:rsidTr="007476FF">
        <w:tc>
          <w:tcPr>
            <w:tcW w:w="2235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1 - 2</w:t>
            </w:r>
          </w:p>
        </w:tc>
        <w:tc>
          <w:tcPr>
            <w:tcW w:w="1145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Диагностика</w:t>
            </w:r>
          </w:p>
        </w:tc>
      </w:tr>
      <w:tr w:rsidR="00950085" w:rsidRPr="00E556AF" w:rsidTr="007476FF">
        <w:tc>
          <w:tcPr>
            <w:tcW w:w="2235" w:type="dxa"/>
            <w:vMerge w:val="restart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Дружная семья». Инсценировка русской народной песенки «Вышла курочка гулять»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Знакомить детей с понятием «семья», развивать навыки общения, воспитывать привязанность к семье, любовь и заботливое отношение к членам семьи.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«Морковка от зайчика».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Расширять представления детей об овощах (о моркови). Формировать представление о том, что осенью созревают овощи и различать их по внешнему виду.</w:t>
            </w:r>
          </w:p>
        </w:tc>
      </w:tr>
      <w:tr w:rsidR="00950085" w:rsidRPr="00E556AF" w:rsidTr="007476FF">
        <w:tc>
          <w:tcPr>
            <w:tcW w:w="2235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Октябрь </w:t>
            </w: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«Листопад, листопад,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листья желтые летят».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Дать детям элементарные представления об осенних изменениях в природе. Формировать умение определять погоду по внешним признакам. Учить выделять ствол, ветки и листья деревьев.</w:t>
            </w:r>
          </w:p>
        </w:tc>
      </w:tr>
      <w:tr w:rsidR="00950085" w:rsidRPr="00E556AF" w:rsidTr="007476FF">
        <w:tc>
          <w:tcPr>
            <w:tcW w:w="2235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«Один – много»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Помочь детям усвоить понятия «один – много»</w:t>
            </w:r>
          </w:p>
        </w:tc>
      </w:tr>
      <w:tr w:rsidR="00950085" w:rsidRPr="00E556AF" w:rsidTr="007476FF">
        <w:tc>
          <w:tcPr>
            <w:tcW w:w="2235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«Для чего нужна одежда и обувь». Д – И «Что    зачем?».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Учить классифицировать одежду и обувь, различать эти предметы по сезону, развивать внимание, память, речь; обогащать словарный запас.</w:t>
            </w:r>
          </w:p>
        </w:tc>
      </w:tr>
      <w:tr w:rsidR="00950085" w:rsidRPr="00E556AF" w:rsidTr="007476FF">
        <w:tc>
          <w:tcPr>
            <w:tcW w:w="2235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Наблюдение за рыбкой.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Вызвать радость от наблюдения за живым объектом, способствовать развитию наблюдательности. Помочь детям осознать, что рыбка – живая и нуждается в уходе и бережном отношении.</w:t>
            </w:r>
          </w:p>
        </w:tc>
      </w:tr>
      <w:tr w:rsidR="00950085" w:rsidRPr="00E556AF" w:rsidTr="007476FF">
        <w:tc>
          <w:tcPr>
            <w:tcW w:w="2235" w:type="dxa"/>
            <w:vMerge w:val="restart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Ноябрь </w:t>
            </w: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«Котёнок Пушок».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Игра «Найди миски для котёнка и кошки».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Дать детям представление о домашних животных и их детёнышах. Развивать умение сравнивать предметы. Знакомить с русским бытом. Формировать доброе отношение к животным.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«Разные машины».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Д - И «Расставь машины по дорожкам».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Учить различать по внешнему виду и называть грузовой и легковой автомобили, автобус, а также их основные части; развивать общую моторику..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«Лисичка в гостях у ребят».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Знакомить с животными леса; дать представление о лисе; учить слушать о её характерных особенностях.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«Складывание матрёшки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из трех элементов».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Вызвать интерес к новой игрушке; учить сравнивать составляющие матрёшки и правильно её складывать; обогащать сенсорный опыт малышей при знакомстве с величиной; закрепить название основных цветов</w:t>
            </w:r>
          </w:p>
        </w:tc>
      </w:tr>
      <w:tr w:rsidR="00950085" w:rsidRPr="00E556AF" w:rsidTr="007476FF">
        <w:tc>
          <w:tcPr>
            <w:tcW w:w="2235" w:type="dxa"/>
            <w:vMerge w:val="restart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Декабрь </w:t>
            </w: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Style w:val="a9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>Зима. Тепло оденем куклу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Уточнить представление о зиме, её признаках; учить отмечать погодные условия, различать сезонную одежду (зимнюю), способствовать запоминанию последовательности одевания на прогулку.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 «Корова с теленком».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Познакомить с коровой и теленком; учить сравнивать и называть части туловища, произносить звукоподражания, развивать внимание, речь, общую моторику, тактильные ощущения.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«Что я знаю о себе».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Формировать представления у детей о значении органов для нормальной жизнедеятельности человека: глазками смотрим, ушками слышим, носиком </w:t>
            </w:r>
            <w:r w:rsidRPr="00E556AF">
              <w:rPr>
                <w:rFonts w:ascii="Times New Roman" w:hAnsi="Times New Roman" w:cs="Times New Roman"/>
                <w:color w:val="000000"/>
              </w:rPr>
              <w:lastRenderedPageBreak/>
              <w:t>дышим и т. д.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«Скоро праздник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Игра: «Выкладывание елочек из треугольников.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Уточнить и обогатить представления о предстоящем событии – новогоднем празднике; развивать внимание, речь, мелкую и общую моторику и умение составлять орнамент из геометрических фигур.</w:t>
            </w:r>
          </w:p>
        </w:tc>
      </w:tr>
      <w:tr w:rsidR="00950085" w:rsidRPr="00E556AF" w:rsidTr="007476FF">
        <w:tc>
          <w:tcPr>
            <w:tcW w:w="2235" w:type="dxa"/>
            <w:vMerge w:val="restart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Январь </w:t>
            </w: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Каникулы 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Повторение потешки «Водичка, водичка» и опыт с предметами: тонут, не тонут, плавают.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pStyle w:val="c2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E556AF">
              <w:rPr>
                <w:rStyle w:val="c3"/>
                <w:color w:val="000000"/>
                <w:sz w:val="22"/>
                <w:szCs w:val="22"/>
              </w:rPr>
              <w:t>Р</w:t>
            </w:r>
            <w:r w:rsidRPr="00E556AF">
              <w:rPr>
                <w:rStyle w:val="c3"/>
                <w:color w:val="000000"/>
              </w:rPr>
              <w:t>азвивать познавательно – исследовательскую деятельность детей. Формировать  умение  называть  свойства ,  предметов (твердый, мягкий, тонет, не тонет в воде).</w:t>
            </w:r>
          </w:p>
          <w:p w:rsidR="00950085" w:rsidRPr="00E556AF" w:rsidRDefault="00950085" w:rsidP="00E556AF">
            <w:pPr>
              <w:pStyle w:val="c2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E556AF">
              <w:rPr>
                <w:rStyle w:val="c3"/>
                <w:color w:val="000000"/>
                <w:sz w:val="22"/>
                <w:szCs w:val="22"/>
              </w:rPr>
              <w:t>Ф</w:t>
            </w:r>
            <w:r w:rsidRPr="00E556AF">
              <w:rPr>
                <w:rStyle w:val="c3"/>
                <w:color w:val="000000"/>
              </w:rPr>
              <w:t>ормировать умение включать движение рук по предметам в процессе знакомства с ним.</w:t>
            </w:r>
          </w:p>
          <w:p w:rsidR="00950085" w:rsidRPr="00E556AF" w:rsidRDefault="00950085" w:rsidP="00E556AF">
            <w:pPr>
              <w:pStyle w:val="c2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E556AF">
              <w:rPr>
                <w:rStyle w:val="c3"/>
                <w:color w:val="000000"/>
                <w:sz w:val="22"/>
                <w:szCs w:val="22"/>
              </w:rPr>
              <w:t>С</w:t>
            </w:r>
            <w:r w:rsidRPr="00E556AF">
              <w:rPr>
                <w:rStyle w:val="c3"/>
                <w:color w:val="000000"/>
              </w:rPr>
              <w:t>тимулировать интерес к играм с использованием воды.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«Что за форма».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Учить детей различать и называть знакомые им геометрические формы: шарик, кубик, кирпичик в разнообразной обстановке: по предъявлению (что это?), среди нескольких других.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 «Собака со щенятами».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Игра «Найди будку для собачки».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Познакомить с домашними животными, учить рассматривать и сравнивать по величине, различать и называть их части туловища; развивать общую моторику, тактильные ощущения.</w:t>
            </w:r>
          </w:p>
        </w:tc>
      </w:tr>
      <w:tr w:rsidR="00950085" w:rsidRPr="00E556AF" w:rsidTr="007476FF">
        <w:tc>
          <w:tcPr>
            <w:tcW w:w="2235" w:type="dxa"/>
            <w:vMerge w:val="restart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Февраль </w:t>
            </w: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 «Куклы в гостях».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Расширять представление о посуде, познакомить с названиями предметов чайной посуды и их назначением; учить выполнять поручения.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b/>
                <w:color w:val="000000"/>
              </w:rPr>
              <w:t>«</w:t>
            </w:r>
            <w:r w:rsidRPr="00E556AF">
              <w:rPr>
                <w:rFonts w:ascii="Times New Roman" w:hAnsi="Times New Roman" w:cs="Times New Roman"/>
                <w:color w:val="000000"/>
              </w:rPr>
              <w:t>Большой – маленький» «Оденем куклу на прогулку»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Учить  детей различать большой  и маленький кубик. Выполнять поручения воспитателя. Учить различать цвета.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«Мебель для куклы.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«Стулья для кукол».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Учить детей различать и называть предметы мебели, рассказывать об их назначении, развивать внимание, речь. Упражнять в умении строить стульчики из строительного материала.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 Где живут домашние птицы? Игра «Кто как кричит».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Знакомить детей с домашними птицами, с внешним видом, их повадками; продолжать закреплять понятие семья. Развивать словарный запас; способствовать развитию речи как средства общения.</w:t>
            </w:r>
          </w:p>
        </w:tc>
      </w:tr>
      <w:tr w:rsidR="00950085" w:rsidRPr="00E556AF" w:rsidTr="007476FF">
        <w:trPr>
          <w:trHeight w:val="135"/>
        </w:trPr>
        <w:tc>
          <w:tcPr>
            <w:tcW w:w="2235" w:type="dxa"/>
            <w:vMerge w:val="restart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Март </w:t>
            </w:r>
          </w:p>
        </w:tc>
        <w:tc>
          <w:tcPr>
            <w:tcW w:w="1095" w:type="dxa"/>
            <w:tcBorders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«Мамины помощники».</w:t>
            </w:r>
          </w:p>
        </w:tc>
        <w:tc>
          <w:tcPr>
            <w:tcW w:w="7732" w:type="dxa"/>
            <w:tcBorders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Учить группировать предметы по способу использования, называть цвет, величину предметов. Развивать любовь к родному дому и заботу о своих   близких.</w:t>
            </w:r>
          </w:p>
        </w:tc>
      </w:tr>
      <w:tr w:rsidR="00950085" w:rsidRPr="00E556AF" w:rsidTr="007476FF">
        <w:trPr>
          <w:trHeight w:val="150"/>
        </w:trPr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«Солнышко, солнышко, выгляни в окошечко».</w:t>
            </w:r>
          </w:p>
        </w:tc>
        <w:tc>
          <w:tcPr>
            <w:tcW w:w="7732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Дать детям представления о весенних изменениях в природе. Формировать интерес к явлениям природы. Учить понятию время года весна.</w:t>
            </w:r>
          </w:p>
        </w:tc>
      </w:tr>
      <w:tr w:rsidR="00950085" w:rsidRPr="00E556AF" w:rsidTr="007476FF">
        <w:trPr>
          <w:trHeight w:val="135"/>
        </w:trPr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«Знакомство с зайцем».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Игра «Спрячь зайку».</w:t>
            </w:r>
          </w:p>
        </w:tc>
        <w:tc>
          <w:tcPr>
            <w:tcW w:w="7732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Уточнить представления детей о внешнем виде зайца; развивать память, мышление; воспитывать бережное отношение к природе</w:t>
            </w:r>
          </w:p>
        </w:tc>
      </w:tr>
      <w:tr w:rsidR="00950085" w:rsidRPr="00E556AF" w:rsidTr="007476FF">
        <w:trPr>
          <w:trHeight w:val="135"/>
        </w:trPr>
        <w:tc>
          <w:tcPr>
            <w:tcW w:w="2235" w:type="dxa"/>
            <w:vMerge/>
            <w:tcBorders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 «Что бывает круглым».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Игра «Много и один»</w:t>
            </w:r>
          </w:p>
        </w:tc>
        <w:tc>
          <w:tcPr>
            <w:tcW w:w="7732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Учить распознавать предметы, имеющие круглую форму (плоские, объемные), находить круг по описанию; развивать умение понимать много и один.</w:t>
            </w:r>
          </w:p>
        </w:tc>
      </w:tr>
      <w:tr w:rsidR="00950085" w:rsidRPr="00E556AF" w:rsidTr="007476FF">
        <w:trPr>
          <w:trHeight w:val="150"/>
        </w:trPr>
        <w:tc>
          <w:tcPr>
            <w:tcW w:w="2235" w:type="dxa"/>
            <w:vMerge w:val="restart"/>
            <w:tcBorders>
              <w:top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Апрель 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«Растения нашей группы».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7732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Познакомить с комнатными растениями группы, со способами ухода за ними; учить внимательно рассматривать растение, различать его части и называть их. Формировать понятия широкий и узкий.</w:t>
            </w:r>
          </w:p>
        </w:tc>
      </w:tr>
      <w:tr w:rsidR="00950085" w:rsidRPr="00E556AF" w:rsidTr="007476FF">
        <w:trPr>
          <w:trHeight w:val="111"/>
        </w:trPr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Опыт с деревянными предметами. </w:t>
            </w:r>
            <w:r w:rsidRPr="00E556AF">
              <w:rPr>
                <w:rFonts w:ascii="Times New Roman" w:hAnsi="Times New Roman" w:cs="Times New Roman"/>
                <w:color w:val="000000"/>
              </w:rPr>
              <w:lastRenderedPageBreak/>
              <w:t>Чтение стих-я А. Барто «Мячик».</w:t>
            </w:r>
          </w:p>
        </w:tc>
        <w:tc>
          <w:tcPr>
            <w:tcW w:w="7732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lastRenderedPageBreak/>
              <w:t xml:space="preserve">Знакомить детей со свойствами деревянных предметов не тонут в воде, они </w:t>
            </w:r>
            <w:r w:rsidRPr="00E556AF">
              <w:rPr>
                <w:rFonts w:ascii="Times New Roman" w:hAnsi="Times New Roman" w:cs="Times New Roman"/>
                <w:color w:val="000000"/>
              </w:rPr>
              <w:lastRenderedPageBreak/>
              <w:t>плавают, дать понятие, что они лёгкие. Учить слушать стихотворение и познакомить со свойствами резины.</w:t>
            </w:r>
          </w:p>
        </w:tc>
      </w:tr>
      <w:tr w:rsidR="00950085" w:rsidRPr="00E556AF" w:rsidTr="007476FF">
        <w:trPr>
          <w:trHeight w:val="111"/>
        </w:trPr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«Экскурсия на кухню».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Игра «Найди предметы для повара».</w:t>
            </w:r>
          </w:p>
        </w:tc>
        <w:tc>
          <w:tcPr>
            <w:tcW w:w="7732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Познакомить детей с профессией повара. Учить называть предметы для повара, понимать значение слов большой маленький. Воспитывать уважительное отношение к труду повара. Развивать восприятие, внимание.</w:t>
            </w:r>
          </w:p>
        </w:tc>
      </w:tr>
      <w:tr w:rsidR="00950085" w:rsidRPr="00E556AF" w:rsidTr="007476FF">
        <w:trPr>
          <w:trHeight w:val="111"/>
        </w:trPr>
        <w:tc>
          <w:tcPr>
            <w:tcW w:w="2235" w:type="dxa"/>
            <w:vMerge/>
            <w:tcBorders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Отгадывание загадок животных. Игра «Покорми животных».</w:t>
            </w:r>
          </w:p>
        </w:tc>
        <w:tc>
          <w:tcPr>
            <w:tcW w:w="7732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Закрепить с детьми знания о домашних животных и их детёнышах; учить называть и сравнивать их по величине; развивать любознательность, память, внимание; воспитывать любовь к животным.</w:t>
            </w:r>
          </w:p>
        </w:tc>
      </w:tr>
      <w:tr w:rsidR="00950085" w:rsidRPr="00E556AF" w:rsidTr="007476FF">
        <w:trPr>
          <w:trHeight w:val="135"/>
        </w:trPr>
        <w:tc>
          <w:tcPr>
            <w:tcW w:w="2235" w:type="dxa"/>
            <w:vMerge w:val="restart"/>
            <w:tcBorders>
              <w:top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«Там и тут, там и тут одуванчики цветут»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Игра – Посадка деревьев на даче.</w:t>
            </w:r>
          </w:p>
        </w:tc>
        <w:tc>
          <w:tcPr>
            <w:tcW w:w="7732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Формировать у детей представления о растениях одуванчике. Учить выделять характернее особенности одуванчика, называть его части. Развивать желание эмоционально откликаться на красоту окружающей природы. Развивать умение выполнять сериацию по величине.</w:t>
            </w:r>
          </w:p>
        </w:tc>
      </w:tr>
      <w:tr w:rsidR="00950085" w:rsidRPr="00E556AF" w:rsidTr="007476FF">
        <w:trPr>
          <w:trHeight w:val="150"/>
        </w:trPr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«Волшебница водица».</w:t>
            </w:r>
          </w:p>
        </w:tc>
        <w:tc>
          <w:tcPr>
            <w:tcW w:w="7732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Познакомить детей со свойствами воды, её значение   для жизни человека; воспитывать бережное отношение к воде;</w:t>
            </w:r>
          </w:p>
        </w:tc>
      </w:tr>
      <w:tr w:rsidR="00950085" w:rsidRPr="00E556AF" w:rsidTr="007476FF">
        <w:trPr>
          <w:trHeight w:val="70"/>
        </w:trPr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3 - 4</w:t>
            </w:r>
          </w:p>
        </w:tc>
        <w:tc>
          <w:tcPr>
            <w:tcW w:w="1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Диагностика</w:t>
            </w:r>
          </w:p>
        </w:tc>
      </w:tr>
    </w:tbl>
    <w:p w:rsidR="00950085" w:rsidRDefault="00950085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7476FF" w:rsidRDefault="007476FF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7476FF" w:rsidRDefault="007476FF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7476FF" w:rsidRDefault="007476FF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7476FF" w:rsidRDefault="007476FF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7476FF" w:rsidRDefault="007476FF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7476FF" w:rsidRDefault="007476FF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7476FF" w:rsidRDefault="007476FF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7476FF" w:rsidRDefault="007476FF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7476FF" w:rsidRPr="006B07B9" w:rsidRDefault="007476FF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816FEF" w:rsidRDefault="00816FEF" w:rsidP="007476FF">
      <w:pPr>
        <w:shd w:val="clear" w:color="auto" w:fill="FFFFFF"/>
        <w:spacing w:line="338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16FEF" w:rsidRDefault="00816FEF" w:rsidP="007476FF">
      <w:pPr>
        <w:shd w:val="clear" w:color="auto" w:fill="FFFFFF"/>
        <w:spacing w:line="338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476FF" w:rsidRPr="007476FF" w:rsidRDefault="007476FF" w:rsidP="007476FF">
      <w:pPr>
        <w:shd w:val="clear" w:color="auto" w:fill="FFFFFF"/>
        <w:spacing w:line="338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76FF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Перспективный план по ознакомлению с художественной литературой и устным народным творчеством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 1 младшей группе.</w:t>
      </w:r>
    </w:p>
    <w:tbl>
      <w:tblPr>
        <w:tblpPr w:leftFromText="180" w:rightFromText="180" w:vertAnchor="text" w:horzAnchor="margin" w:tblpY="103"/>
        <w:tblW w:w="153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7"/>
        <w:gridCol w:w="4111"/>
        <w:gridCol w:w="3827"/>
        <w:gridCol w:w="3686"/>
        <w:gridCol w:w="3197"/>
      </w:tblGrid>
      <w:tr w:rsidR="007476FF" w:rsidTr="006C5BE3">
        <w:trPr>
          <w:trHeight w:val="219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Default="007476FF" w:rsidP="006C5BE3">
            <w:pPr>
              <w:spacing w:after="0" w:line="240" w:lineRule="atLeas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I неделя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II неделя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III неделя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IV неделя</w:t>
            </w:r>
          </w:p>
        </w:tc>
      </w:tr>
      <w:tr w:rsidR="007476FF" w:rsidTr="006C5BE3">
        <w:trPr>
          <w:trHeight w:val="2559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с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е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н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т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я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б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р</w:t>
            </w:r>
          </w:p>
          <w:p w:rsidR="007476FF" w:rsidRDefault="007476FF" w:rsidP="006C5BE3">
            <w:pPr>
              <w:spacing w:after="0" w:line="240" w:lineRule="atLeast"/>
              <w:jc w:val="center"/>
              <w:rPr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ь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«НАША МАША МАЛЕНЬКА…» - чтение рус. н. потешки.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Воспитывать у детей умение слушать и воспринимать художественное произведение, при повторном слушании произносить отдельные слова из текста, подражать действиям персонажа.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«ОГУРЕЧИК, ОГУРЕЧИК!...»  чтение потешки.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Воспитывать у детей умение слушать и воспринимать художественное произведение, при повторном слушании произносить отдельные слова из текста, подражать действиям персонажа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 «КУРОЧКА-РЯБА» -чтение рус. н. сказки.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Прочитать знакомую детям сказку, поощрять при произношении отдельных слов из текста. Рассмотреть с детьми иллюстрации к сказки, обратить внимание детей на яркость красок.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«КТО КАК КРИЧИТ»         А. Барто - чтение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Познакомить детей с новым для них художественным произведением. Предоставить возможность «поиграть» в героев стихотворения.  Поощрять самостоятельное творчество детей, подражание голосам и повадкам героев стихотворения.</w:t>
            </w:r>
          </w:p>
        </w:tc>
      </w:tr>
      <w:tr w:rsidR="007476FF" w:rsidTr="006C5BE3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о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к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т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я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б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р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ь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«КОЛОБОК» настольный театр.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Формировать у детей интерес к театральным действиям. Вызвать эмоциональный отклик.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«МИШКА» А. Барто-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чтение стихотворения.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Воспитывать у детей умение слушать и воспринимать художественное произведение, при повторном слушании произносить отдельные слова из текста. Воспитывать бережное отношение к игрушкам.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«ЗАИНЬКА, ПОХОДИ…» хороводная игра.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Помочь детям понять содержание русской народной песенки, учить детей водить хоровод, сопровождать свою речь соответствующими движениями.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«ПОШЁЛ КОТИК НА ТОРЖОК…»-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чтение</w:t>
            </w:r>
            <w:r w:rsidRPr="006C5BE3">
              <w:rPr>
                <w:rFonts w:ascii="Times New Roman" w:hAnsi="Times New Roman" w:cs="Times New Roman"/>
                <w:color w:val="000000"/>
              </w:rPr>
              <w:t>  </w:t>
            </w: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Рус. н. потешки.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Помочь детям понять содержание русской народной песенки. Вызвать эмоциональный отклик.</w:t>
            </w:r>
          </w:p>
        </w:tc>
      </w:tr>
      <w:tr w:rsidR="007476FF" w:rsidTr="006C5BE3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н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о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я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б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р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ь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«КОЗЛЯТКИ И ВОЛК» -чтениерус. н. сказки.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Познакомить детей с новой для них рус. н. сказкой. Формировать умение слушать молча, не отвлекаясь.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«ЗАЙКА, ЗАЙКА, ЧТО СТОБОЙ?» хороводная игра.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Помочь детям понять содержание русской народной песенки, учить детей водить хоровод, сопровождать свою речь соответствующими движениями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«СКАЗКА О ГЛУПОМ МЫШОНКЕ» С.Маршак – чтение стихотворения.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Познакомить детей с новым для них произведением. Учить слушать поэтический текст.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«ПЕТУШОК, ПЕТУШОК» чтение потешки.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Помочь детям понять содержание русской народной песенки. Вызвать эмоциональный отклик.</w:t>
            </w:r>
          </w:p>
        </w:tc>
      </w:tr>
      <w:tr w:rsidR="007476FF" w:rsidTr="006C5BE3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д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е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к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а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б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р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ь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«КАРАВАЙ» хороводная игра.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Формировать у детей интерес к обрядовой поэзии. Вызвать эмоциональный отклик.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«СЛОН» А. Барто- чтение.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Воспитывать у детей умение слушать и воспринимать художественное произведение, при повторном слушании произносить отдельные слова из текста. Воспитывать бережное отношение к игрушкам.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«ТЕРЕМОК» настольный театр.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Привлекать детей к посильному участию в театрализованном представление. Способствовать, формированию навыка перевоплощаться в образы сказочных героев.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«КУРОЧКА» Е.Чарушин - чтение.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Учить детей воспринимать художественный текст без наглядного сопровождения, побуждать повторять отдельные слова при повторном чтение текста.</w:t>
            </w:r>
          </w:p>
        </w:tc>
      </w:tr>
      <w:tr w:rsidR="007476FF" w:rsidTr="006C5BE3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lastRenderedPageBreak/>
              <w:t>я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н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в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а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р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ь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Каникуы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«ТРИ МЕДВЕДЯ» Л.Толстой – чтение.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Приучать детей внимательно слушать большое по объёму произведение, стараться вызвать эмоциональный отклик.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«ЗЕРКАЛО» рус. н. хороводная игра.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Формировать у детей интерес к народному устному творчеству.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«Цыпленок» К.Чуковский– чтение сказки.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Вызвать у детей эмоциональный отклик на произведение.  Помочь понять её содержание, оценить поступки героев.</w:t>
            </w:r>
          </w:p>
        </w:tc>
      </w:tr>
      <w:tr w:rsidR="007476FF" w:rsidTr="006C5BE3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ф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е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в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р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а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л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ь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«АЙ, КАЧИ-КАЧИ-КАЧИ» - чтение потешки.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Помочь детям понять содержание русской народной песенки. Вызвать эмоциональный отклик.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«РЕПКА» настольный театр.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 xml:space="preserve">Цель: Привлекать детей к посильному участию в театрализованном представление. 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Способствовать, формированию навыка перевоплощаться в образы сказочных героев.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«ЧИКИ-ЧИКИ-ЧИКАЛОЧКИ» - заучивание наизусть потешки.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Помочь детям запомнить песенку и проговаривать её вместе с воспитателем.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«МАША И МЕДВЕДЬ» - чтение рус. н. сказки.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Воспитывать у детей умение слушать большую по объёму сказку и понимать её содержание, вызвать желание участвовать в драматизации отдельных эпизодов.</w:t>
            </w:r>
          </w:p>
        </w:tc>
      </w:tr>
      <w:tr w:rsidR="007476FF" w:rsidTr="006C5BE3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м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а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р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т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«ПУТАНИЦА» К.Чуковский – чтение сказки.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 xml:space="preserve">Цель: Познакомить детей с доброй и весёлой сказкой, вызвать  воспроизводить звукоподражания; учить 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импровизировать по сказке.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«ЛОШАДКА» А.Барто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Заучивание наизусть.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Помочь детям запомнить и с минимальной помощью воспитателя, читать стихотворение.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«ИДЁТ КОЗА РОГАТАЯ» -пальчиковая игра.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Продолжать знакомить детей с обрядовой поэзией. Развивать речь посредством мелкой моторики.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«ЗАЮШКИНА ИЗБУШКА» -чтение рус. н. сказки.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Познакомить детей с новой сказкой. Помочь понять её содержание, оценить поступки героев.</w:t>
            </w:r>
          </w:p>
        </w:tc>
      </w:tr>
      <w:tr w:rsidR="007476FF" w:rsidTr="006C5BE3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а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п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р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е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л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ь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«КОМОЧЕК ПУХА, ДЛИНОЕ УХО» - загадывание загадок.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Познакомить детей с новой формой устного народного творчества – загадками.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Помочь детям понять содержание загадок, учить отгадывать.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«КОТ, ПЕТУХ И ЛИСА» - показ пальчикового театра.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Познакомить детей с новой рус. н. сказкой. Формировать интерес к театрализованной деятельности.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«КТО СКАЗАЛ «МЯУ»?» В.Сутеев – чтение.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Продолжать учить детей слушать художественное          произведение без наглядного сопровождения. Учить изображать действия персонажей.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«СОРОКА-БЕЛОБОКА» -пальчиковая игра.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Закреплять у детей умение играя с пальчиками самостоятельно проговаривать текст. Продолжать формировать интерес к обрядовой поэзии.</w:t>
            </w:r>
          </w:p>
        </w:tc>
      </w:tr>
      <w:tr w:rsidR="007476FF" w:rsidTr="006C5BE3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м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а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й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«ГУСИ-ЛЕБЕДИ» - чтение рус. н. сказки.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Познакомить детей с новой сказкой. Помочь понять её содержание, оценить поступки героев.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«ПОД СОСНАМИ, ПОД ЁЛКАМИ…» - загадывание загадок.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Продолжать знакомить детей с загадками, учить   понимать смысл загадки.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«ДОЖДИК-ДОЖДИК, ПОЛНО ЛИТЬ» - заучивание потешки.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Помочь детям запомнить песенку и проговаривать её самостоятельно.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hd w:val="clear" w:color="auto" w:fill="FFFFFF"/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«ЗЕМЛЯНИЧКА» Н.Павлова – чтение.</w:t>
            </w:r>
          </w:p>
          <w:p w:rsidR="007476FF" w:rsidRPr="006C5BE3" w:rsidRDefault="007476FF" w:rsidP="006C5BE3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Познакомить детей с новым для них произведением. Учить отвечать на вопросы воспитателя по тексту.</w:t>
            </w:r>
          </w:p>
        </w:tc>
      </w:tr>
    </w:tbl>
    <w:p w:rsidR="00F80709" w:rsidRPr="006E103B" w:rsidRDefault="00F80709" w:rsidP="00950085">
      <w:pPr>
        <w:shd w:val="clear" w:color="auto" w:fill="FFFFFF"/>
        <w:spacing w:line="338" w:lineRule="atLeast"/>
        <w:rPr>
          <w:b/>
          <w:bCs/>
          <w:color w:val="000000"/>
          <w:sz w:val="28"/>
          <w:szCs w:val="28"/>
        </w:rPr>
        <w:sectPr w:rsidR="00F80709" w:rsidRPr="006E103B" w:rsidSect="0095008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r w:rsidRPr="00DC6576">
        <w:rPr>
          <w:b/>
          <w:color w:val="000000"/>
        </w:rPr>
        <w:lastRenderedPageBreak/>
        <w:t>ПРИМЕРНОЕ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r w:rsidRPr="00DC6576">
        <w:rPr>
          <w:b/>
          <w:color w:val="000000"/>
        </w:rPr>
        <w:t>КОМПЛЕКСНО-ТЕМАТИЧЕСКОЕ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r w:rsidRPr="00DC6576">
        <w:rPr>
          <w:b/>
          <w:color w:val="000000"/>
        </w:rPr>
        <w:t xml:space="preserve">ПЛАНИРОВАНИЕ В 1 МЛАДШЕЙ ГРУППЕ 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r w:rsidRPr="00DC6576">
        <w:rPr>
          <w:b/>
          <w:color w:val="000000"/>
        </w:rPr>
        <w:t>(от 2 до 3 лет)</w:t>
      </w:r>
    </w:p>
    <w:p w:rsidR="00DC6576" w:rsidRDefault="00DC6576" w:rsidP="00DC657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ТЕМА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РАЗВЕРНУТОЕ СОДЕРЖАНИЕ РАБОТЫ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ВАРИАНТЫ ИТОГОВЫХ МЕРОПРИЯТИЙ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4-я неделя августа – 1-я неделя сентября «ДЕТСКИЙ САД»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Адаптировать детей к условиям детского сада.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Познакомить с детским садом как ближайшим социальным окружением ребенка (помещением и оборудованием группы: личный шкафчик, кроватка, игрушки и пр.). Познакомить с детьми, воспитателем. Способствовать формированию положительных эмоций по отношению к детскому саду, воспитателю, детям.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2-я – 4-я неделя сентября «ОСЕНЬ»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Формировать элементарные представления об осени (сезонные изменения в природе, одежде людей, на участке детского сада). Дать первичные представления о сборе урожая, о некоторых овощах, фруктах, ягодах, грибах. Собирать с детьми на прогулках разноцветные листья, рассматривать их, сравнивать по форме и величине. Расширять знания о домашних животных и птицах. Знакомить с особенностями поведения лесных зверей и птиц осенью.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Праздник «Осень».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Выставка детского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творчества.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Сбор осенних листьев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и создание коллектив-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ной работы — плаката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с самыми красивыми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из собранных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листьев.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1-я – 2-я неделя октября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aps/>
          <w:color w:val="000000"/>
        </w:rPr>
        <w:t>«Я В МИРЕ ЧЕЛОВЕК»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Формировать представления о себе как о человеке; об основных частях тела человека, их назначении. Закреплять знание своего имени, имен членов семьи. Формировать навык называть воспитателя по имени и отчеству. Формировать первичное понимание того, что такое хорошо и что такое плохо; начальные представления о здоровом образе жизни.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Совместное с родителями чаепитие.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Создание коллективного плаката с фотографиями детей.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Игра «Кто у нас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хороший?».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3-я неделя октября – 2-я неделя ноября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«МОЙ ДОМ»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Знакомить детей с родным городом (поселком): его названием, объектами (улица, дом, магазин, поликлиника); с транспортом, «городскими» профессиями (врач, продавец, милиционер).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Тематическое развлечение «Мои любимые игрушки».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Выставка детского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творчества.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lastRenderedPageBreak/>
        <w:t>3-я неделя ноября –4-я неделя декабря «НОВОГОДНИЙ ПРАЗДНИК»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Нового года и новогоднего праздника. Продолжать беседовать с детьми о новогоднем празднике; рассказать о гостях, которые посетят детский сад в праздник (Дед Мороз, снеговик, Снегурочка, персонажи из сказок).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Новогодний утренник.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1-я – 4-я неделя января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«ЗИМА»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Формировать элементарные представления о зиме 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зимой.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Праздник «Зима».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Выставка детского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творчества.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1 –я неделя февраля – 1-я неделя марта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aps/>
          <w:color w:val="000000"/>
        </w:rPr>
        <w:t>«МАМИН ДЕНЬ»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Мамин праздник.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2-я неделя марта – 4-я недели марта «НАРОДНАЯ ИГРУШКА»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Знакомить с народным творчеством на примере народных игрушек.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Знакомить с устным народным творчеством (песенки, потешки и др.).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Использовать фольклор при организации всех видов детской деятельности.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Игры-забавы.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1-я – 4-я недели апреля «ВЕСНА»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Формировать элементарные представления о весне (сезонные изменения в природе, одежде людей, на участке детского сада).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Расширять знания о домашних животных и птицах.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Знакомить с некоторыми особенностями поведения лесных зверей и птиц весной.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Праздник «Весна».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Выставка детского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творчества.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1-я – 4-я недели мая «ЛЕТО»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Формировать элементарные представления о лете (сезонные изменения в природе, одежде людей, на участке детского сада).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Расширять знания о домашних животных и птицах, об овощах, фруктах, ягодах.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Знакомить с некоторыми особенностями поведения лесных зверей и птиц летом.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Познакомить с некоторыми животными жарких стран.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Праздник «Здравствуй л</w:t>
      </w:r>
      <w:r w:rsidRPr="00DC6576">
        <w:rPr>
          <w:color w:val="000000"/>
        </w:rPr>
        <w:t>ето».</w:t>
      </w:r>
    </w:p>
    <w:p w:rsidR="00D01F67" w:rsidRDefault="00D01F67" w:rsidP="00D01F67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176A05" w:rsidRDefault="00176A05" w:rsidP="00D01F67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54E13" w:rsidRDefault="00754E13" w:rsidP="00754E13">
      <w:pPr>
        <w:rPr>
          <w:rFonts w:ascii="Times New Roman" w:hAnsi="Times New Roman" w:cs="Times New Roman"/>
          <w:b/>
          <w:sz w:val="24"/>
          <w:szCs w:val="24"/>
        </w:rPr>
      </w:pPr>
    </w:p>
    <w:p w:rsidR="00176A05" w:rsidRPr="00754E13" w:rsidRDefault="00176A05" w:rsidP="00754E13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754E13">
        <w:rPr>
          <w:rFonts w:ascii="Times New Roman" w:hAnsi="Times New Roman"/>
          <w:b/>
          <w:i/>
          <w:sz w:val="28"/>
          <w:szCs w:val="28"/>
        </w:rPr>
        <w:lastRenderedPageBreak/>
        <w:t>Рабочая  программа воспитания  детей младшего дошкольного возраста</w:t>
      </w:r>
    </w:p>
    <w:p w:rsidR="00176A05" w:rsidRPr="00754E13" w:rsidRDefault="00176A05" w:rsidP="00754E13">
      <w:pPr>
        <w:pStyle w:val="af0"/>
        <w:tabs>
          <w:tab w:val="left" w:pos="9072"/>
        </w:tabs>
        <w:ind w:left="0"/>
        <w:contextualSpacing/>
        <w:jc w:val="both"/>
      </w:pPr>
      <w:r w:rsidRPr="00754E13">
        <w:t xml:space="preserve">Основной целью педагогической работы   является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 </w:t>
      </w:r>
    </w:p>
    <w:p w:rsidR="00176A05" w:rsidRPr="00754E13" w:rsidRDefault="00176A05" w:rsidP="00176A05">
      <w:pPr>
        <w:spacing w:before="4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76A05" w:rsidRPr="00754E13" w:rsidRDefault="00176A05" w:rsidP="00176A05">
      <w:pPr>
        <w:spacing w:before="4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4E13">
        <w:rPr>
          <w:rFonts w:ascii="Times New Roman" w:hAnsi="Times New Roman" w:cs="Times New Roman"/>
          <w:sz w:val="24"/>
          <w:szCs w:val="24"/>
        </w:rPr>
        <w:t>Обеспечение позитивной социализации, мотивации, поддержки и развития индивидуальности детей через общение, игру, участие в исследовательской деятельности других формах активности.</w:t>
      </w:r>
    </w:p>
    <w:p w:rsidR="00176A05" w:rsidRPr="00754E13" w:rsidRDefault="00176A05" w:rsidP="00176A05">
      <w:pPr>
        <w:pStyle w:val="af0"/>
        <w:ind w:left="0" w:firstLine="708"/>
        <w:contextualSpacing/>
      </w:pPr>
      <w:r w:rsidRPr="00754E13">
        <w:rPr>
          <w:u w:val="single"/>
        </w:rPr>
        <w:t>Задачи: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7"/>
        </w:numPr>
        <w:autoSpaceDE w:val="0"/>
        <w:autoSpaceDN w:val="0"/>
        <w:spacing w:before="39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Развивать положительное отношение ребенка к себе и другим людям;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7"/>
        </w:numPr>
        <w:autoSpaceDE w:val="0"/>
        <w:autoSpaceDN w:val="0"/>
        <w:spacing w:before="43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Сформировать коммуникативную и социальную компетентности;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7"/>
        </w:numPr>
        <w:autoSpaceDE w:val="0"/>
        <w:autoSpaceDN w:val="0"/>
        <w:spacing w:before="4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Развивать у детей интерес к эстетической стороне действительности, ознакомление с разными видами и жанрами искусства(словесного, музыкального, изобразительного), в том числе народного  творчества;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Содействовать становлению у детей ценностей здорового образа жизни;</w:t>
      </w:r>
    </w:p>
    <w:p w:rsidR="00176A05" w:rsidRPr="00754E13" w:rsidRDefault="00176A05" w:rsidP="00176A05">
      <w:pPr>
        <w:pStyle w:val="af0"/>
        <w:numPr>
          <w:ilvl w:val="0"/>
          <w:numId w:val="7"/>
        </w:numPr>
        <w:spacing w:before="39"/>
        <w:ind w:left="0" w:firstLine="0"/>
        <w:contextualSpacing/>
        <w:jc w:val="both"/>
      </w:pPr>
      <w:r w:rsidRPr="00754E13">
        <w:t>Сформировать стремление быть причастным к труду взрослых (помогает поливать и убирать участок, расчищать дорожки от снега, ремонтировать игрушки и книги др.), стремление оказывать посильную помощь, поддерживать чувство удовлетворения от участия в различных видах деятельности, в том числе творческой;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сформировать представление о России как своей стране, узнавать и называть символику своей страны (флаг, герб, гимн).</w:t>
      </w:r>
    </w:p>
    <w:p w:rsidR="00176A05" w:rsidRPr="00754E13" w:rsidRDefault="00176A05" w:rsidP="00176A05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76A05" w:rsidRPr="00754E13" w:rsidRDefault="00176A05" w:rsidP="00176A05">
      <w:pPr>
        <w:pStyle w:val="af0"/>
        <w:spacing w:before="76"/>
        <w:ind w:left="0" w:firstLine="709"/>
        <w:contextualSpacing/>
        <w:jc w:val="both"/>
      </w:pPr>
      <w:r w:rsidRPr="00754E13">
        <w:t>Процесс воспитания в ДОУ основывается наследующих принципах взаимодействия педагогических работников и воспитанников: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b/>
          <w:sz w:val="24"/>
          <w:szCs w:val="24"/>
        </w:rPr>
        <w:t xml:space="preserve">Позитивная социализация ребенка </w:t>
      </w:r>
      <w:r w:rsidRPr="00754E13">
        <w:rPr>
          <w:rFonts w:ascii="Times New Roman" w:hAnsi="Times New Roman"/>
          <w:sz w:val="24"/>
          <w:szCs w:val="24"/>
        </w:rPr>
        <w:t>(предполагает,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происходит в процессе сотрудничества со взрослыми и другими детьми и направлено на создание предпосылок к полноценной деятельности ребенка в изменяющемся мире;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b/>
          <w:sz w:val="24"/>
          <w:szCs w:val="24"/>
        </w:rPr>
        <w:t xml:space="preserve">личностно-развивающий и гуманистический характер взаимодействия </w:t>
      </w:r>
      <w:r w:rsidRPr="00754E13">
        <w:rPr>
          <w:rFonts w:ascii="Times New Roman" w:hAnsi="Times New Roman"/>
          <w:sz w:val="24"/>
          <w:szCs w:val="24"/>
        </w:rPr>
        <w:t>взрослых (родителей (законных представителей), педагогических и иных работников ДОУ и детей).Личностно-развивающее взаимодействие является неотъемлемой составной частью социальной ситуации развития ребенка в организации, условием его эмоционального благополучия и полноценного развития;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b/>
          <w:sz w:val="24"/>
          <w:szCs w:val="24"/>
        </w:rPr>
        <w:t xml:space="preserve">содействие и сотрудничество детей и взрослых, признание ребенка полноценным участником </w:t>
      </w:r>
      <w:r w:rsidRPr="00754E13">
        <w:rPr>
          <w:rFonts w:ascii="Times New Roman" w:hAnsi="Times New Roman"/>
          <w:sz w:val="24"/>
          <w:szCs w:val="24"/>
        </w:rPr>
        <w:t>(субъектом)  .Этот принцип предполагает активное участие всех субъектов отношений – как детей, так и взрослых – в реализации и программы воспитания;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b/>
          <w:sz w:val="24"/>
          <w:szCs w:val="24"/>
        </w:rPr>
        <w:t>партнерство ДОУ с семьей</w:t>
      </w:r>
      <w:r w:rsidRPr="00754E13">
        <w:rPr>
          <w:rFonts w:ascii="Times New Roman" w:hAnsi="Times New Roman"/>
          <w:sz w:val="24"/>
          <w:szCs w:val="24"/>
        </w:rPr>
        <w:t xml:space="preserve">. Сотрудничество, кооперация с семьей, открытость в отношении семьи, уважение семейных ценностей и традиций, их учет в образовательной работе являются важнейшим принципом воспитательной программы. Сотрудники ДОУ должны знать об условиях жизни ребенка в семье, понимать </w:t>
      </w:r>
      <w:r w:rsidRPr="00754E13">
        <w:rPr>
          <w:rFonts w:ascii="Times New Roman" w:hAnsi="Times New Roman"/>
          <w:sz w:val="24"/>
          <w:szCs w:val="24"/>
        </w:rPr>
        <w:lastRenderedPageBreak/>
        <w:t>проблемы, уважать ценности и традиции семей воспитанников. Программа предполагает разнообразные формы сотрудничества с семьей как в содержательном, так и в организационном планах.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b/>
          <w:sz w:val="24"/>
          <w:szCs w:val="24"/>
        </w:rPr>
        <w:t xml:space="preserve">сетевое взаимодействие </w:t>
      </w:r>
      <w:r w:rsidRPr="00754E13">
        <w:rPr>
          <w:rFonts w:ascii="Times New Roman" w:hAnsi="Times New Roman"/>
          <w:sz w:val="24"/>
          <w:szCs w:val="24"/>
        </w:rPr>
        <w:t>с организациями социализации, образования, охраны здоровья и другими партнерами, которые могут внести вклад в развитие и воспитание детей, а также использование ресурсов местного сообщества и вариативных программ дополнительного образования детей для обогащения детского развития.</w:t>
      </w:r>
    </w:p>
    <w:p w:rsidR="00176A05" w:rsidRPr="00754E13" w:rsidRDefault="00176A05" w:rsidP="00176A05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76A05" w:rsidRPr="00754E13" w:rsidRDefault="00176A05" w:rsidP="00176A05">
      <w:pPr>
        <w:pStyle w:val="af0"/>
        <w:ind w:left="0" w:right="59" w:firstLine="475"/>
        <w:jc w:val="both"/>
      </w:pPr>
      <w:r w:rsidRPr="00754E13">
        <w:t>Содержание Программы  воспитания реализуется в ходе освоения детьми дошкольного возраста всех образовательных областей, обозначенных в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общества:</w:t>
      </w:r>
    </w:p>
    <w:p w:rsidR="00176A05" w:rsidRPr="00754E13" w:rsidRDefault="00176A05" w:rsidP="00176A05">
      <w:pPr>
        <w:pStyle w:val="af0"/>
        <w:spacing w:before="1"/>
        <w:ind w:left="0" w:right="59"/>
        <w:jc w:val="both"/>
      </w:pPr>
      <w:r w:rsidRPr="00754E13">
        <w:t>−социально-коммуникативное развитие;</w:t>
      </w:r>
    </w:p>
    <w:p w:rsidR="00176A05" w:rsidRPr="00754E13" w:rsidRDefault="00176A05" w:rsidP="00176A05">
      <w:pPr>
        <w:pStyle w:val="af0"/>
        <w:spacing w:before="84"/>
        <w:ind w:left="0" w:right="59"/>
        <w:jc w:val="both"/>
      </w:pPr>
      <w:r w:rsidRPr="00754E13">
        <w:t>−познавательное развитие;</w:t>
      </w:r>
    </w:p>
    <w:p w:rsidR="00176A05" w:rsidRPr="00754E13" w:rsidRDefault="00176A05" w:rsidP="00176A05">
      <w:pPr>
        <w:pStyle w:val="af0"/>
        <w:spacing w:before="84"/>
        <w:ind w:left="0" w:right="59"/>
        <w:jc w:val="both"/>
      </w:pPr>
      <w:r w:rsidRPr="00754E13">
        <w:t>−речевое развитие;</w:t>
      </w:r>
    </w:p>
    <w:p w:rsidR="00176A05" w:rsidRPr="00754E13" w:rsidRDefault="00176A05" w:rsidP="00176A05">
      <w:pPr>
        <w:pStyle w:val="af0"/>
        <w:spacing w:before="89"/>
        <w:ind w:left="0" w:right="59"/>
        <w:jc w:val="both"/>
      </w:pPr>
      <w:r w:rsidRPr="00754E13">
        <w:t>−художественно-эстетическое развитие;</w:t>
      </w:r>
    </w:p>
    <w:p w:rsidR="00176A05" w:rsidRPr="00754E13" w:rsidRDefault="00176A05" w:rsidP="00176A05">
      <w:pPr>
        <w:pStyle w:val="af0"/>
        <w:spacing w:before="84"/>
        <w:ind w:left="0" w:right="59"/>
        <w:jc w:val="both"/>
      </w:pPr>
      <w:r w:rsidRPr="00754E13">
        <w:t>−физическое развитие.</w:t>
      </w:r>
    </w:p>
    <w:p w:rsidR="00176A05" w:rsidRPr="00754E13" w:rsidRDefault="00176A05" w:rsidP="00176A05">
      <w:pPr>
        <w:pStyle w:val="af0"/>
        <w:ind w:left="1701"/>
        <w:contextualSpacing/>
        <w:jc w:val="center"/>
        <w:rPr>
          <w:b/>
        </w:rPr>
      </w:pPr>
      <w:r w:rsidRPr="00754E13">
        <w:rPr>
          <w:b/>
        </w:rPr>
        <w:t xml:space="preserve"> Направления реализации программы воспитания</w:t>
      </w:r>
    </w:p>
    <w:p w:rsidR="00176A05" w:rsidRPr="00754E13" w:rsidRDefault="00176A05" w:rsidP="00176A05">
      <w:pPr>
        <w:pStyle w:val="af0"/>
        <w:spacing w:line="276" w:lineRule="auto"/>
        <w:ind w:left="0"/>
        <w:contextualSpacing/>
      </w:pPr>
    </w:p>
    <w:p w:rsidR="00176A05" w:rsidRPr="00754E13" w:rsidRDefault="00176A05" w:rsidP="00176A05">
      <w:pPr>
        <w:spacing w:before="1"/>
        <w:ind w:right="2"/>
        <w:jc w:val="center"/>
        <w:rPr>
          <w:rFonts w:ascii="Times New Roman" w:hAnsi="Times New Roman" w:cs="Times New Roman"/>
          <w:b/>
          <w:spacing w:val="-14"/>
          <w:sz w:val="24"/>
          <w:szCs w:val="24"/>
        </w:rPr>
      </w:pPr>
      <w:r w:rsidRPr="00754E13">
        <w:rPr>
          <w:rFonts w:ascii="Times New Roman" w:hAnsi="Times New Roman" w:cs="Times New Roman"/>
          <w:b/>
          <w:sz w:val="24"/>
          <w:szCs w:val="24"/>
        </w:rPr>
        <w:t>МОДУЛЬ</w:t>
      </w:r>
      <w:r w:rsidRPr="00754E13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1</w:t>
      </w:r>
    </w:p>
    <w:p w:rsidR="00176A05" w:rsidRPr="00754E13" w:rsidRDefault="00176A05" w:rsidP="00176A05">
      <w:pPr>
        <w:pStyle w:val="af0"/>
        <w:ind w:left="0" w:right="2"/>
        <w:jc w:val="center"/>
        <w:rPr>
          <w:b/>
        </w:rPr>
      </w:pPr>
      <w:r w:rsidRPr="00754E13">
        <w:rPr>
          <w:b/>
        </w:rPr>
        <w:t>«ОСНОВЫ ЗДОРОВОГО ОБРАЗА ЖИЗНИ»</w:t>
      </w:r>
    </w:p>
    <w:p w:rsidR="00176A05" w:rsidRPr="00754E13" w:rsidRDefault="00176A05" w:rsidP="00176A05">
      <w:pPr>
        <w:pStyle w:val="af0"/>
        <w:ind w:left="0" w:right="2" w:firstLine="709"/>
        <w:jc w:val="both"/>
      </w:pPr>
      <w:r w:rsidRPr="00754E13">
        <w:t xml:space="preserve">Физическое воспитание и формирование культуры здоровья включает: </w:t>
      </w:r>
    </w:p>
    <w:p w:rsidR="00176A05" w:rsidRPr="00754E13" w:rsidRDefault="00176A05" w:rsidP="00176A05">
      <w:pPr>
        <w:pStyle w:val="af0"/>
        <w:ind w:left="0" w:right="2" w:firstLine="709"/>
        <w:jc w:val="both"/>
      </w:pPr>
      <w:r w:rsidRPr="00754E13">
        <w:t xml:space="preserve">- формирование у подрастающего поколения ответственного отношения к своему здоровью и потребности в здоровом образе жизни; </w:t>
      </w:r>
    </w:p>
    <w:p w:rsidR="00176A05" w:rsidRPr="00754E13" w:rsidRDefault="00176A05" w:rsidP="00176A05">
      <w:pPr>
        <w:pStyle w:val="af0"/>
        <w:ind w:left="0" w:right="2" w:firstLine="709"/>
        <w:jc w:val="both"/>
      </w:pPr>
      <w:r w:rsidRPr="00754E13">
        <w:t xml:space="preserve">- формирование в детской и семейной среде системы мотивации к активному и здоровому образу жизни, занятиям физической культурой и спортом, развитие культуры здорового питания; </w:t>
      </w:r>
    </w:p>
    <w:p w:rsidR="00176A05" w:rsidRPr="00754E13" w:rsidRDefault="00176A05" w:rsidP="00176A05">
      <w:pPr>
        <w:pStyle w:val="af0"/>
        <w:ind w:left="0" w:right="2" w:firstLine="709"/>
        <w:jc w:val="both"/>
      </w:pPr>
      <w:r w:rsidRPr="00754E13">
        <w:t xml:space="preserve">- создание для детей, в том числе детей с ограниченными возможностями здоровья, условий для регулярных занятий физической культурой и спортом, развивающего отдыха и оздоровления, в том числе на основе развития спортивной инфраструктуры и повышения эффективности ее использования; </w:t>
      </w:r>
    </w:p>
    <w:p w:rsidR="00176A05" w:rsidRPr="00754E13" w:rsidRDefault="00176A05" w:rsidP="00176A05">
      <w:pPr>
        <w:pStyle w:val="af0"/>
        <w:ind w:left="0" w:right="2" w:firstLine="709"/>
        <w:jc w:val="both"/>
      </w:pPr>
      <w:r w:rsidRPr="00754E13">
        <w:t xml:space="preserve">- развитие культуры безопасной жизнедеятельности, профилактику вредных привычек; </w:t>
      </w:r>
    </w:p>
    <w:p w:rsidR="00176A05" w:rsidRPr="00754E13" w:rsidRDefault="00176A05" w:rsidP="00176A05">
      <w:pPr>
        <w:pStyle w:val="af0"/>
        <w:ind w:left="0" w:right="2" w:firstLine="709"/>
        <w:jc w:val="both"/>
      </w:pPr>
      <w:r w:rsidRPr="00754E13">
        <w:t xml:space="preserve">- предоставление обучающимся образовательных организаций, а также детям, занимающимся в иных организациях,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детей; </w:t>
      </w:r>
    </w:p>
    <w:p w:rsidR="00176A05" w:rsidRPr="00754E13" w:rsidRDefault="00176A05" w:rsidP="00176A05">
      <w:pPr>
        <w:pStyle w:val="af0"/>
        <w:ind w:left="0" w:right="2" w:firstLine="709"/>
        <w:jc w:val="both"/>
      </w:pPr>
      <w:r w:rsidRPr="00754E13">
        <w:t xml:space="preserve">- использование потенциала спортивной деятельности для профилактики асоциального поведения; </w:t>
      </w:r>
    </w:p>
    <w:p w:rsidR="00176A05" w:rsidRPr="00754E13" w:rsidRDefault="00176A05" w:rsidP="00176A05">
      <w:pPr>
        <w:pStyle w:val="af0"/>
        <w:ind w:left="0" w:right="2" w:firstLine="709"/>
        <w:jc w:val="both"/>
      </w:pPr>
      <w:r w:rsidRPr="00754E13">
        <w:t>- содействие проведению массовых общественно-спортивных мероприятий и привлечение к участию в них детей.</w:t>
      </w:r>
    </w:p>
    <w:p w:rsidR="00176A05" w:rsidRPr="00754E13" w:rsidRDefault="00176A05" w:rsidP="00176A05">
      <w:pPr>
        <w:pStyle w:val="af0"/>
        <w:ind w:left="0" w:right="2" w:firstLine="709"/>
        <w:jc w:val="both"/>
      </w:pPr>
      <w:r w:rsidRPr="00754E13">
        <w:t>- формирование у дошкольников культурно-гигиенических навыков</w:t>
      </w:r>
    </w:p>
    <w:p w:rsidR="00176A05" w:rsidRPr="00754E13" w:rsidRDefault="00176A05" w:rsidP="00176A05">
      <w:pPr>
        <w:pStyle w:val="af0"/>
        <w:ind w:left="0" w:right="2" w:firstLine="709"/>
        <w:jc w:val="both"/>
      </w:pPr>
    </w:p>
    <w:p w:rsidR="00176A05" w:rsidRPr="00754E13" w:rsidRDefault="00176A05" w:rsidP="00176A05">
      <w:pPr>
        <w:pStyle w:val="af0"/>
        <w:ind w:left="0" w:right="2"/>
        <w:jc w:val="center"/>
        <w:rPr>
          <w:b/>
        </w:rPr>
      </w:pPr>
      <w:r w:rsidRPr="00754E13">
        <w:rPr>
          <w:b/>
        </w:rPr>
        <w:t>МОДУЛЬ 2</w:t>
      </w:r>
    </w:p>
    <w:p w:rsidR="00176A05" w:rsidRPr="00754E13" w:rsidRDefault="00176A05" w:rsidP="00176A05">
      <w:pPr>
        <w:pStyle w:val="af0"/>
        <w:ind w:left="0" w:right="2"/>
        <w:jc w:val="center"/>
        <w:rPr>
          <w:b/>
        </w:rPr>
      </w:pPr>
      <w:r w:rsidRPr="00754E13">
        <w:rPr>
          <w:b/>
        </w:rPr>
        <w:lastRenderedPageBreak/>
        <w:t xml:space="preserve"> «ЭКОЛОГИЧЕСКОЕ ВОСПИТАНИЕ»</w:t>
      </w:r>
    </w:p>
    <w:p w:rsidR="00176A05" w:rsidRPr="00754E13" w:rsidRDefault="00176A05" w:rsidP="00176A05">
      <w:pPr>
        <w:pStyle w:val="af0"/>
        <w:spacing w:before="197"/>
        <w:ind w:left="0" w:firstLine="709"/>
        <w:contextualSpacing/>
        <w:jc w:val="both"/>
      </w:pPr>
      <w:r w:rsidRPr="00754E13">
        <w:t>Экологическое воспитание дошкольников  – одно  из  приоритетных направлений воспитания. Это непрерывный процесс воспитания и развития детей, направленный не только на расширение знаний в данной области, но и формирование культуры поведения в природе, которая проявляется в положительном отношении к своему здоровью, к окружающему миру, в ответственном отношении к природе, к соблюдению норм и правил поведения по отношению к ней. В связи с этим на базе нашего детского сада реализуется образовательный проект «Экологическое воспитание».</w:t>
      </w:r>
    </w:p>
    <w:p w:rsidR="00176A05" w:rsidRPr="00754E13" w:rsidRDefault="00176A05" w:rsidP="00176A05">
      <w:pPr>
        <w:pStyle w:val="af0"/>
        <w:spacing w:before="198"/>
        <w:ind w:left="0" w:firstLine="709"/>
        <w:contextualSpacing/>
        <w:jc w:val="both"/>
        <w:rPr>
          <w:spacing w:val="-57"/>
        </w:rPr>
      </w:pPr>
      <w:r w:rsidRPr="00754E13">
        <w:t>Проект даёт возможность формировать у дошкольников осознанно-правильное отношение к природе, природным явлениям. Осознанно-правильное отношение детей к природе строится на её восприятии, эмоциональном отношении к ней, знакомстве и знаниях особенностей жизни отдельных живых существ. Дети узнают новую информацию о живой и неживой природе, её представителях, знакомятся с народными приметами, литературными произведениями, через которые познают красоту окружающего мира, выполняют различные трудовые поручения что даёт возможность понять меру собственной ответственности за сохранение и улучшение жизни растений и животных, необходимость бережного отношения ко всему живому, пониманию что человек – часть природы.</w:t>
      </w:r>
    </w:p>
    <w:p w:rsidR="00176A05" w:rsidRPr="00754E13" w:rsidRDefault="00176A05" w:rsidP="00176A05">
      <w:pPr>
        <w:pStyle w:val="af0"/>
        <w:spacing w:before="196"/>
        <w:ind w:left="0" w:firstLine="709"/>
        <w:contextualSpacing/>
        <w:jc w:val="both"/>
      </w:pPr>
      <w:r w:rsidRPr="00754E13">
        <w:t>Деятельность дошкольников, в контексте проекта, это путешествия в природу, главным содержанием которых является знакомство с живой природой родного края, с местными обычаями, содействие по просвещению и экологическому воспитанию, по охране природы родного края, города, сада.</w:t>
      </w:r>
    </w:p>
    <w:p w:rsidR="00176A05" w:rsidRPr="00754E13" w:rsidRDefault="00176A05" w:rsidP="00176A05">
      <w:pPr>
        <w:pStyle w:val="af0"/>
        <w:spacing w:before="200"/>
        <w:ind w:left="0" w:firstLine="709"/>
        <w:contextualSpacing/>
        <w:jc w:val="both"/>
      </w:pPr>
      <w:r w:rsidRPr="00754E13">
        <w:t>Методическая  составляющая  базируется  на  основе  парциальной  программы</w:t>
      </w:r>
    </w:p>
    <w:p w:rsidR="00176A05" w:rsidRPr="00754E13" w:rsidRDefault="00176A05" w:rsidP="00176A05">
      <w:pPr>
        <w:pStyle w:val="af0"/>
        <w:spacing w:before="40"/>
        <w:ind w:left="0" w:firstLine="709"/>
        <w:contextualSpacing/>
        <w:jc w:val="both"/>
      </w:pPr>
      <w:r w:rsidRPr="00754E13">
        <w:t>«Юный эколог» С. Н. Николаевой. Данная программа ориентирована на постоянное и систематическое взаимодействие детей с живой природой. В помещении и на участке дошкольники должны быть окружены растениями животными, вокруг которых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воспитатель                                                                                                                                                                                                  организует различную деятельность. Процесс осознанно-правильного отношения к  природе  сопровождается  различными  видами  детской  деятельности</w:t>
      </w:r>
    </w:p>
    <w:p w:rsidR="00176A05" w:rsidRPr="00754E13" w:rsidRDefault="00176A05" w:rsidP="00176A05">
      <w:pPr>
        <w:pStyle w:val="af0"/>
        <w:spacing w:before="76"/>
        <w:ind w:left="0" w:firstLine="709"/>
        <w:contextualSpacing/>
        <w:jc w:val="both"/>
      </w:pPr>
      <w:r w:rsidRPr="00754E13">
        <w:t>(игровой, подвижной, познавательно-исследовательской, художественно-эстетической, коммуникативной).</w:t>
      </w:r>
    </w:p>
    <w:p w:rsidR="00176A05" w:rsidRPr="00754E13" w:rsidRDefault="00176A05" w:rsidP="00176A05">
      <w:pPr>
        <w:pStyle w:val="af0"/>
        <w:spacing w:before="200"/>
        <w:ind w:left="0" w:firstLine="709"/>
        <w:contextualSpacing/>
        <w:jc w:val="both"/>
      </w:pPr>
      <w:r w:rsidRPr="00754E13">
        <w:t>Экологическое воспитание – несомненно,  важная часть развития детей дошкольного возраста. Эту сложную задачу невозможно решить без совместных усилий и продуктивного сотрудничества взрослых–воспитателей и родителей. Объединяя обучение и воспитание в целостный образовательный процесс, непосредственно участвуя в этом процессе, родители сами стараются быть образцом духовно-нравственных и социокультурных  ценностей для своих детей.</w:t>
      </w:r>
    </w:p>
    <w:p w:rsidR="00176A05" w:rsidRPr="00754E13" w:rsidRDefault="00176A05" w:rsidP="00176A05">
      <w:pPr>
        <w:pStyle w:val="af0"/>
        <w:spacing w:before="5"/>
        <w:ind w:left="0" w:firstLine="709"/>
        <w:contextualSpacing/>
        <w:jc w:val="both"/>
      </w:pPr>
    </w:p>
    <w:p w:rsidR="00176A05" w:rsidRPr="00754E13" w:rsidRDefault="00176A05" w:rsidP="00176A05">
      <w:pPr>
        <w:spacing w:before="1"/>
        <w:ind w:right="2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  <w:r w:rsidRPr="00754E13">
        <w:rPr>
          <w:rFonts w:ascii="Times New Roman" w:hAnsi="Times New Roman" w:cs="Times New Roman"/>
          <w:b/>
          <w:sz w:val="24"/>
          <w:szCs w:val="24"/>
        </w:rPr>
        <w:t>МОДУЛЬ</w:t>
      </w:r>
      <w:r w:rsidRPr="00754E13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3</w:t>
      </w:r>
    </w:p>
    <w:p w:rsidR="00176A05" w:rsidRPr="00754E13" w:rsidRDefault="00176A05" w:rsidP="00176A05">
      <w:pPr>
        <w:pStyle w:val="11"/>
        <w:numPr>
          <w:ilvl w:val="2"/>
          <w:numId w:val="11"/>
        </w:numPr>
        <w:tabs>
          <w:tab w:val="clear" w:pos="360"/>
        </w:tabs>
        <w:spacing w:before="31"/>
        <w:ind w:left="0"/>
        <w:rPr>
          <w:sz w:val="24"/>
          <w:szCs w:val="24"/>
        </w:rPr>
      </w:pPr>
      <w:bookmarkStart w:id="15" w:name="_TOC_250004"/>
      <w:r w:rsidRPr="00754E13">
        <w:rPr>
          <w:sz w:val="24"/>
          <w:szCs w:val="24"/>
        </w:rPr>
        <w:t>«ТРУДОВОЕ ВОСПИТАНИЕ И РАННЯЯ</w:t>
      </w:r>
      <w:bookmarkEnd w:id="15"/>
      <w:r w:rsidRPr="00754E13">
        <w:rPr>
          <w:sz w:val="24"/>
          <w:szCs w:val="24"/>
        </w:rPr>
        <w:t xml:space="preserve"> ПРОФОРИЕНТАЦИЯ»</w:t>
      </w:r>
    </w:p>
    <w:p w:rsidR="00176A05" w:rsidRPr="00754E13" w:rsidRDefault="00176A05" w:rsidP="00176A05">
      <w:pPr>
        <w:pStyle w:val="af0"/>
        <w:spacing w:before="82"/>
        <w:ind w:left="0" w:firstLine="709"/>
      </w:pPr>
      <w:r w:rsidRPr="00754E13">
        <w:t>Трудовое воспитание и профессиональное самоопределение реализуется посредством: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1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Воспитания у детей уважения к труду и людям труда, трудовым достижениям;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2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 xml:space="preserve">формирования у детей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 </w:t>
      </w:r>
      <w:r w:rsidRPr="00754E13">
        <w:rPr>
          <w:rFonts w:ascii="Times New Roman" w:hAnsi="Times New Roman"/>
          <w:sz w:val="24"/>
          <w:szCs w:val="24"/>
        </w:rPr>
        <w:lastRenderedPageBreak/>
        <w:t>обязанностей;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4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2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содействия профессиональному самоопределению, приобщения детей к социально значимой  деятельности для осмысленного выбора профессии.</w:t>
      </w:r>
    </w:p>
    <w:p w:rsidR="00176A05" w:rsidRPr="00754E13" w:rsidRDefault="00176A05" w:rsidP="00176A05">
      <w:pPr>
        <w:pStyle w:val="af0"/>
        <w:ind w:left="0" w:firstLine="709"/>
        <w:jc w:val="both"/>
      </w:pPr>
      <w:r w:rsidRPr="00754E13">
        <w:t>Виды совместной деятельности: игровая, познавательная, коммуникативная, продуктивная, двигательная, трудовая, художественно-эстетическая.</w:t>
      </w:r>
    </w:p>
    <w:p w:rsidR="00176A05" w:rsidRPr="00754E13" w:rsidRDefault="00176A05" w:rsidP="00176A05">
      <w:pPr>
        <w:pStyle w:val="af0"/>
        <w:ind w:left="0" w:firstLine="709"/>
        <w:jc w:val="both"/>
      </w:pPr>
    </w:p>
    <w:p w:rsidR="00176A05" w:rsidRPr="00754E13" w:rsidRDefault="00176A05" w:rsidP="00176A05">
      <w:pPr>
        <w:pStyle w:val="21"/>
        <w:ind w:left="0" w:right="2"/>
        <w:jc w:val="center"/>
        <w:rPr>
          <w:b/>
          <w:i w:val="0"/>
          <w:spacing w:val="-9"/>
          <w:sz w:val="24"/>
          <w:szCs w:val="24"/>
        </w:rPr>
      </w:pPr>
      <w:r w:rsidRPr="00754E13">
        <w:rPr>
          <w:b/>
          <w:i w:val="0"/>
          <w:sz w:val="24"/>
          <w:szCs w:val="24"/>
        </w:rPr>
        <w:t>МОДУЛЬ</w:t>
      </w:r>
      <w:r w:rsidRPr="00754E13">
        <w:rPr>
          <w:b/>
          <w:i w:val="0"/>
          <w:spacing w:val="-9"/>
          <w:sz w:val="24"/>
          <w:szCs w:val="24"/>
        </w:rPr>
        <w:t xml:space="preserve"> 4</w:t>
      </w:r>
    </w:p>
    <w:p w:rsidR="00176A05" w:rsidRPr="00754E13" w:rsidRDefault="00176A05" w:rsidP="00176A05">
      <w:pPr>
        <w:pStyle w:val="11"/>
        <w:numPr>
          <w:ilvl w:val="2"/>
          <w:numId w:val="11"/>
        </w:numPr>
        <w:tabs>
          <w:tab w:val="left" w:pos="2649"/>
        </w:tabs>
        <w:ind w:left="2648"/>
        <w:jc w:val="both"/>
        <w:rPr>
          <w:sz w:val="24"/>
          <w:szCs w:val="24"/>
        </w:rPr>
      </w:pPr>
      <w:r w:rsidRPr="00754E13">
        <w:rPr>
          <w:sz w:val="24"/>
          <w:szCs w:val="24"/>
        </w:rPr>
        <w:t>«ПАТРИОТИЧЕСКОЕ ВОСПИТАНИЕ»</w:t>
      </w:r>
    </w:p>
    <w:p w:rsidR="00176A05" w:rsidRPr="00754E13" w:rsidRDefault="00176A05" w:rsidP="00176A05">
      <w:pPr>
        <w:pStyle w:val="af0"/>
        <w:spacing w:before="81"/>
        <w:ind w:left="910"/>
      </w:pPr>
      <w:r w:rsidRPr="00754E13">
        <w:t>Гражданское воспитание включает: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62" w:after="0" w:line="240" w:lineRule="auto"/>
        <w:ind w:left="0" w:right="109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создание условий для воспитания у детей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3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развитие культуры межнационального общения;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62" w:after="0" w:line="240" w:lineRule="auto"/>
        <w:ind w:left="0" w:right="125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формирование приверженности идеям интернационализма, дружбы, равенства, взаимопомощи народов;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2" w:after="0" w:line="240" w:lineRule="auto"/>
        <w:ind w:left="0" w:right="111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воспитание уважительного отношения к национальному достоинству людей, их чувствам, религиозным убеждениям;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2" w:after="0" w:line="240" w:lineRule="auto"/>
        <w:ind w:left="0" w:right="12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развитие правовой и политической культуры детей, расширение конструктивного участия в принятии решений, затрагивающих их права иинтересы, в том числе в различных формах самоорганизации, самоуправления, общественно значимой деятельности;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развитие в детской среде ответственности, принципов коллективизма и социальной солидарности;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формирование стабильной системы нравственных и смысловых установок личности, позволяющих противостоять идеологии экстремизма, национализма, ксенофобии, коррупции, дискриминации и по социальным, религиозным, расовым, национальным признакам и другим негативным социальным явлениям;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разработку и реализацию программ воспитания, способствующих правовой, социальной и культурной адаптации детей, в том числе детей из семей мигрантов.</w:t>
      </w:r>
    </w:p>
    <w:p w:rsidR="00176A05" w:rsidRPr="00754E13" w:rsidRDefault="00176A05" w:rsidP="00176A05">
      <w:pPr>
        <w:pStyle w:val="a7"/>
        <w:spacing w:before="3"/>
        <w:ind w:left="709" w:right="132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Приобщение детей к культурному наследию предполагает: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эффективное использование уникального российского культурного наследия, в том числе литературного, музыкального, художественного, театрального и кинематографического;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создание равных для всех детей возможностей доступа к культурным ценностям;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воспитание уважения к культуре, языкам, традициям и обычаям народов, проживающих в Российской Федерации;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увеличение доступности детской литературы для семей, приобщение детей к классическим и современным высокохудожественным отечественным и мировым произведениям искусства и литературы;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создание условий для доступности музейной и театральной культуры для детей;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lastRenderedPageBreak/>
        <w:t>развитие музейной и театральной педагогики;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поддержку мер по созданию и распространению произведений искусства и культуры, проведению культурных мероприятий, направленных на популяризацию российских культурных, нравственных и семейных       ценностей;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создание и поддержку производства художественных, документальных, научно-популярных, учебных и анимационных фильмов, направленных на нравственное, гражданско-патриотическое и общекультурное развитие детей;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повышение роли библиотек, в том числе библиотек в системе образования, в приобщении к сокровищнице мировой и отечественной культуры, в том числе с использованием информационных технологий;</w:t>
      </w:r>
    </w:p>
    <w:p w:rsidR="00176A05" w:rsidRPr="00754E13" w:rsidRDefault="00176A05" w:rsidP="00176A05">
      <w:pPr>
        <w:pStyle w:val="a7"/>
        <w:widowControl w:val="0"/>
        <w:numPr>
          <w:ilvl w:val="0"/>
          <w:numId w:val="10"/>
        </w:numPr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54E13">
        <w:rPr>
          <w:rFonts w:ascii="Times New Roman" w:hAnsi="Times New Roman"/>
          <w:sz w:val="24"/>
          <w:szCs w:val="24"/>
        </w:rPr>
        <w:t>создание условий для сохранения, поддержки и развития этнических культурных традиций и народного творчества.</w:t>
      </w:r>
    </w:p>
    <w:p w:rsidR="00176A05" w:rsidRPr="00754E13" w:rsidRDefault="00176A05" w:rsidP="00176A05">
      <w:pPr>
        <w:pStyle w:val="a7"/>
        <w:spacing w:before="3"/>
        <w:ind w:left="709" w:right="132"/>
        <w:rPr>
          <w:rFonts w:ascii="Times New Roman" w:hAnsi="Times New Roman"/>
          <w:sz w:val="24"/>
          <w:szCs w:val="24"/>
        </w:rPr>
      </w:pPr>
    </w:p>
    <w:p w:rsidR="00176A05" w:rsidRPr="00754E13" w:rsidRDefault="00176A05" w:rsidP="00176A05">
      <w:pPr>
        <w:pStyle w:val="a7"/>
        <w:spacing w:before="3"/>
        <w:ind w:left="0" w:right="31"/>
        <w:jc w:val="center"/>
        <w:rPr>
          <w:rFonts w:ascii="Times New Roman" w:hAnsi="Times New Roman"/>
          <w:b/>
          <w:sz w:val="24"/>
          <w:szCs w:val="24"/>
        </w:rPr>
      </w:pPr>
      <w:r w:rsidRPr="00754E13">
        <w:rPr>
          <w:rFonts w:ascii="Times New Roman" w:hAnsi="Times New Roman"/>
          <w:b/>
          <w:sz w:val="24"/>
          <w:szCs w:val="24"/>
        </w:rPr>
        <w:t>МОДУЛЬ 5</w:t>
      </w:r>
    </w:p>
    <w:p w:rsidR="00176A05" w:rsidRPr="00754E13" w:rsidRDefault="00176A05" w:rsidP="00176A05">
      <w:pPr>
        <w:pStyle w:val="11"/>
        <w:numPr>
          <w:ilvl w:val="2"/>
          <w:numId w:val="11"/>
        </w:numPr>
        <w:tabs>
          <w:tab w:val="left" w:pos="3052"/>
        </w:tabs>
        <w:ind w:left="0" w:right="31"/>
        <w:rPr>
          <w:sz w:val="24"/>
          <w:szCs w:val="24"/>
        </w:rPr>
      </w:pPr>
      <w:r w:rsidRPr="00754E13">
        <w:rPr>
          <w:sz w:val="24"/>
          <w:szCs w:val="24"/>
        </w:rPr>
        <w:t>«КОНКУРСНОЕ ДВИЖЕНИЕ»</w:t>
      </w:r>
    </w:p>
    <w:p w:rsidR="00176A05" w:rsidRPr="00754E13" w:rsidRDefault="00176A05" w:rsidP="00176A05">
      <w:pPr>
        <w:pStyle w:val="af0"/>
        <w:spacing w:before="22"/>
        <w:ind w:left="0" w:right="2" w:firstLine="709"/>
        <w:jc w:val="both"/>
      </w:pPr>
      <w:r w:rsidRPr="00754E13">
        <w:t>Для каждого учреждения важным фактором является участие в конкурсном движении. Конкурсы могут быть организованны для педагогов ДОУ, для детей, родителей, а также совместные конкурсы для родителей и детей. Это могут быть конкурсы–выставки поделок, рисунков, фотоконкурсы, различных направлений и тематик.</w:t>
      </w:r>
    </w:p>
    <w:p w:rsidR="00176A05" w:rsidRPr="00754E13" w:rsidRDefault="00176A05" w:rsidP="00176A05">
      <w:pPr>
        <w:pStyle w:val="af0"/>
        <w:ind w:left="0" w:right="2" w:firstLine="709"/>
        <w:jc w:val="both"/>
      </w:pPr>
      <w:r w:rsidRPr="00754E13">
        <w:t>Так же конкурсы могут быть как очными, так и заочными.</w:t>
      </w:r>
    </w:p>
    <w:p w:rsidR="00176A05" w:rsidRPr="00754E13" w:rsidRDefault="00176A05" w:rsidP="00176A05">
      <w:pPr>
        <w:pStyle w:val="af0"/>
        <w:spacing w:before="26"/>
        <w:ind w:left="0" w:right="2" w:firstLine="709"/>
        <w:jc w:val="both"/>
      </w:pPr>
      <w:r w:rsidRPr="00754E13">
        <w:t>Цель деятельности педагога: создание условий для развития творческих способностей детей дошкольного возраста.</w:t>
      </w:r>
    </w:p>
    <w:p w:rsidR="00176A05" w:rsidRPr="00754E13" w:rsidRDefault="00176A05" w:rsidP="00176A05">
      <w:pPr>
        <w:pStyle w:val="af0"/>
        <w:spacing w:before="4"/>
        <w:ind w:left="0" w:right="2" w:firstLine="709"/>
        <w:jc w:val="both"/>
      </w:pPr>
      <w:r w:rsidRPr="00754E13">
        <w:t>Через конкурсное движение в детском саду, через весь комплекс мероприятий, проводимых в рамках конкурсов, педагогический коллектив решает для себя важную задачу по воспитанию родителя и преемственности развития ребенка в семье и детском саду. Мы стараемся подобрать виды и темы конкурсов так, чтобы каждый родитель мог найти здесь интерес для себя и своего ребенка.</w:t>
      </w:r>
    </w:p>
    <w:p w:rsidR="00176A05" w:rsidRPr="00754E13" w:rsidRDefault="00176A05" w:rsidP="00176A05">
      <w:pPr>
        <w:pStyle w:val="af0"/>
        <w:ind w:left="0" w:right="2" w:firstLine="709"/>
        <w:jc w:val="both"/>
      </w:pPr>
      <w:r w:rsidRPr="00754E13">
        <w:t>Направления деятельности воспитателя по реализации задач воспитания:</w:t>
      </w:r>
    </w:p>
    <w:p w:rsidR="00176A05" w:rsidRPr="00754E13" w:rsidRDefault="00176A05" w:rsidP="00176A05">
      <w:pPr>
        <w:pStyle w:val="af0"/>
        <w:numPr>
          <w:ilvl w:val="0"/>
          <w:numId w:val="12"/>
        </w:numPr>
        <w:spacing w:before="26"/>
        <w:ind w:left="0" w:right="2" w:firstLine="0"/>
        <w:jc w:val="both"/>
      </w:pPr>
      <w:r w:rsidRPr="00754E13">
        <w:t>Установление партнѐрских взаимоотношений детей со взрослыми сверстниками;</w:t>
      </w:r>
    </w:p>
    <w:p w:rsidR="00176A05" w:rsidRPr="00754E13" w:rsidRDefault="00176A05" w:rsidP="00176A05">
      <w:pPr>
        <w:pStyle w:val="af0"/>
        <w:numPr>
          <w:ilvl w:val="0"/>
          <w:numId w:val="12"/>
        </w:numPr>
        <w:spacing w:before="5"/>
        <w:ind w:left="0" w:right="2" w:firstLine="0"/>
        <w:jc w:val="both"/>
      </w:pPr>
      <w:r w:rsidRPr="00754E13">
        <w:t>Поддержка детской инициативы и самостоятельности;</w:t>
      </w:r>
    </w:p>
    <w:p w:rsidR="00176A05" w:rsidRPr="00754E13" w:rsidRDefault="00176A05" w:rsidP="00176A05">
      <w:pPr>
        <w:pStyle w:val="af0"/>
        <w:numPr>
          <w:ilvl w:val="0"/>
          <w:numId w:val="12"/>
        </w:numPr>
        <w:spacing w:before="65"/>
        <w:ind w:left="0" w:right="2" w:firstLine="0"/>
        <w:jc w:val="both"/>
      </w:pPr>
      <w:r w:rsidRPr="00754E13">
        <w:t>Добровольное участие детей в конкурсах;</w:t>
      </w:r>
    </w:p>
    <w:p w:rsidR="00176A05" w:rsidRPr="00754E13" w:rsidRDefault="00176A05" w:rsidP="00176A05">
      <w:pPr>
        <w:pStyle w:val="af0"/>
        <w:numPr>
          <w:ilvl w:val="0"/>
          <w:numId w:val="12"/>
        </w:numPr>
        <w:spacing w:before="26"/>
        <w:ind w:left="0" w:right="2" w:firstLine="0"/>
        <w:jc w:val="both"/>
      </w:pPr>
      <w:r w:rsidRPr="00754E13">
        <w:t>Поиск новых увлечений и раскрытие способностей.</w:t>
      </w:r>
    </w:p>
    <w:p w:rsidR="00176A05" w:rsidRPr="00754E13" w:rsidRDefault="00176A05" w:rsidP="00176A05">
      <w:pPr>
        <w:pStyle w:val="af0"/>
        <w:spacing w:before="26"/>
        <w:ind w:left="0" w:right="2" w:firstLine="709"/>
        <w:jc w:val="both"/>
      </w:pPr>
      <w:r w:rsidRPr="00754E13">
        <w:t>Формы организации конкурсного движения для решения воспитательных задач :конкурсы детского творчества, смотры-конкурсы, фестивали, разработка и защита проектов, соревнования.</w:t>
      </w:r>
    </w:p>
    <w:p w:rsidR="00176A05" w:rsidRPr="00754E13" w:rsidRDefault="00176A05" w:rsidP="00176A05">
      <w:pPr>
        <w:pStyle w:val="af0"/>
        <w:spacing w:before="1"/>
        <w:ind w:left="0" w:firstLine="709"/>
        <w:jc w:val="both"/>
      </w:pPr>
      <w:r w:rsidRPr="00754E13">
        <w:t>Воспитательный процесс в ДОУ строится на следующих принципах:</w:t>
      </w:r>
    </w:p>
    <w:p w:rsidR="00176A05" w:rsidRPr="00754E13" w:rsidRDefault="00176A05" w:rsidP="00176A05">
      <w:pPr>
        <w:pStyle w:val="af0"/>
        <w:spacing w:before="2" w:line="275" w:lineRule="exact"/>
        <w:ind w:left="0" w:firstLine="709"/>
        <w:jc w:val="both"/>
      </w:pPr>
      <w:r w:rsidRPr="00754E13">
        <w:t>−неукоснительное соблюдение законности и прав семьи ребенка, соблюдения</w:t>
      </w:r>
    </w:p>
    <w:p w:rsidR="00176A05" w:rsidRPr="00754E13" w:rsidRDefault="00176A05" w:rsidP="00176A05">
      <w:pPr>
        <w:pStyle w:val="af0"/>
        <w:spacing w:line="242" w:lineRule="auto"/>
        <w:ind w:left="0" w:firstLine="709"/>
        <w:jc w:val="both"/>
      </w:pPr>
      <w:r w:rsidRPr="00754E13">
        <w:t>−конфиденциальности информации о ребенке и его семье, приоритета безопасности ребенка;</w:t>
      </w:r>
    </w:p>
    <w:p w:rsidR="00176A05" w:rsidRPr="00754E13" w:rsidRDefault="00176A05" w:rsidP="00176A05">
      <w:pPr>
        <w:pStyle w:val="af0"/>
        <w:spacing w:line="271" w:lineRule="exact"/>
        <w:ind w:left="0"/>
        <w:jc w:val="both"/>
      </w:pPr>
      <w:r w:rsidRPr="00754E13">
        <w:t xml:space="preserve">          −создание психологически комфортной среды для каждого ребенка и взрослого, без</w:t>
      </w:r>
    </w:p>
    <w:p w:rsidR="00176A05" w:rsidRPr="00754E13" w:rsidRDefault="00176A05" w:rsidP="00176A05">
      <w:pPr>
        <w:pStyle w:val="af0"/>
        <w:spacing w:before="1"/>
        <w:ind w:left="0" w:firstLine="709"/>
        <w:jc w:val="both"/>
      </w:pPr>
      <w:r w:rsidRPr="00754E13">
        <w:t>которой невозможно конструктивное взаимодействие детей, их семей, и педагогических работников;</w:t>
      </w:r>
    </w:p>
    <w:p w:rsidR="00754E13" w:rsidRDefault="00176A05" w:rsidP="00754E13">
      <w:pPr>
        <w:pStyle w:val="af0"/>
        <w:spacing w:before="1"/>
        <w:ind w:left="0" w:firstLine="709"/>
        <w:jc w:val="both"/>
      </w:pPr>
      <w:r w:rsidRPr="00754E13">
        <w:t>−системность и целенаправленность воспитания как условия его эффективности.</w:t>
      </w:r>
    </w:p>
    <w:p w:rsidR="00176A05" w:rsidRPr="00754E13" w:rsidRDefault="00176A05" w:rsidP="00754E13">
      <w:pPr>
        <w:pStyle w:val="af0"/>
        <w:spacing w:before="1"/>
        <w:ind w:left="0" w:firstLine="709"/>
        <w:jc w:val="center"/>
      </w:pPr>
      <w:r w:rsidRPr="00754E13">
        <w:rPr>
          <w:b/>
          <w:lang w:eastAsia="ru-RU"/>
        </w:rPr>
        <w:lastRenderedPageBreak/>
        <w:t>Календарный план воспитательной работы на 2021-2022г.</w:t>
      </w:r>
    </w:p>
    <w:p w:rsidR="00176A05" w:rsidRPr="00754E13" w:rsidRDefault="00176A05" w:rsidP="00754E13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54E13">
        <w:rPr>
          <w:rFonts w:ascii="Times New Roman" w:hAnsi="Times New Roman" w:cs="Times New Roman"/>
          <w:b/>
          <w:sz w:val="24"/>
          <w:szCs w:val="24"/>
          <w:lang w:eastAsia="ru-RU"/>
        </w:rPr>
        <w:t>Модуль «Трудовое воспитание и ранняя профориентация»</w:t>
      </w:r>
    </w:p>
    <w:p w:rsidR="00176A05" w:rsidRPr="00754E13" w:rsidRDefault="00176A05" w:rsidP="00176A0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18"/>
        <w:gridCol w:w="2858"/>
        <w:gridCol w:w="4409"/>
      </w:tblGrid>
      <w:tr w:rsidR="00176A05" w:rsidRPr="00754E13" w:rsidTr="00AD46AF">
        <w:trPr>
          <w:trHeight w:val="585"/>
        </w:trPr>
        <w:tc>
          <w:tcPr>
            <w:tcW w:w="1981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2858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Ранний  возраст</w:t>
            </w:r>
          </w:p>
        </w:tc>
      </w:tr>
      <w:tr w:rsidR="00176A05" w:rsidRPr="00754E13" w:rsidTr="00AD46AF">
        <w:trPr>
          <w:trHeight w:val="540"/>
        </w:trPr>
        <w:tc>
          <w:tcPr>
            <w:tcW w:w="1981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сентябрь</w:t>
            </w:r>
          </w:p>
        </w:tc>
        <w:tc>
          <w:tcPr>
            <w:tcW w:w="2858" w:type="dxa"/>
          </w:tcPr>
          <w:p w:rsidR="00176A05" w:rsidRPr="00754E13" w:rsidRDefault="00176A05" w:rsidP="00AD46AF">
            <w:pPr>
              <w:ind w:left="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4675" w:type="dxa"/>
          </w:tcPr>
          <w:p w:rsidR="00176A05" w:rsidRPr="00754E13" w:rsidRDefault="00176A05" w:rsidP="00AD46AF">
            <w:pPr>
              <w:ind w:left="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Адаптация</w:t>
            </w:r>
          </w:p>
        </w:tc>
      </w:tr>
      <w:tr w:rsidR="00176A05" w:rsidRPr="00754E13" w:rsidTr="00AD46AF">
        <w:trPr>
          <w:trHeight w:val="675"/>
        </w:trPr>
        <w:tc>
          <w:tcPr>
            <w:tcW w:w="1981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58" w:type="dxa"/>
          </w:tcPr>
          <w:p w:rsidR="00176A05" w:rsidRPr="00754E13" w:rsidRDefault="00176A05" w:rsidP="00AD46AF">
            <w:pPr>
              <w:ind w:left="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Трудовые поручения</w:t>
            </w:r>
          </w:p>
        </w:tc>
        <w:tc>
          <w:tcPr>
            <w:tcW w:w="4675" w:type="dxa"/>
          </w:tcPr>
          <w:p w:rsidR="00176A05" w:rsidRPr="00754E13" w:rsidRDefault="00176A05" w:rsidP="00AD46AF">
            <w:pPr>
              <w:ind w:left="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Привлечение </w:t>
            </w: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детей к помощи воспитателю</w:t>
            </w:r>
          </w:p>
        </w:tc>
      </w:tr>
      <w:tr w:rsidR="00176A05" w:rsidRPr="00754E13" w:rsidTr="00AD46AF">
        <w:trPr>
          <w:trHeight w:val="1380"/>
        </w:trPr>
        <w:tc>
          <w:tcPr>
            <w:tcW w:w="1981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58" w:type="dxa"/>
          </w:tcPr>
          <w:p w:rsidR="00176A05" w:rsidRPr="00754E13" w:rsidRDefault="00176A05" w:rsidP="00AD46AF">
            <w:pPr>
              <w:ind w:left="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Наблюдение за </w:t>
            </w:r>
            <w:r w:rsidRPr="00754E13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трудом </w:t>
            </w: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взрослых Дидактические игры</w:t>
            </w:r>
          </w:p>
        </w:tc>
        <w:tc>
          <w:tcPr>
            <w:tcW w:w="4675" w:type="dxa"/>
          </w:tcPr>
          <w:p w:rsidR="00176A05" w:rsidRPr="00754E13" w:rsidRDefault="00176A05" w:rsidP="00AD46AF">
            <w:pPr>
              <w:ind w:left="51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 за трудом младшего воспитателя</w:t>
            </w:r>
          </w:p>
        </w:tc>
      </w:tr>
      <w:tr w:rsidR="00176A05" w:rsidRPr="00754E13" w:rsidTr="00AD46AF">
        <w:trPr>
          <w:trHeight w:val="570"/>
        </w:trPr>
        <w:tc>
          <w:tcPr>
            <w:tcW w:w="1981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58" w:type="dxa"/>
          </w:tcPr>
          <w:p w:rsidR="00176A05" w:rsidRPr="00754E13" w:rsidRDefault="00176A05" w:rsidP="00AD46AF">
            <w:pPr>
              <w:ind w:left="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4675" w:type="dxa"/>
          </w:tcPr>
          <w:p w:rsidR="00176A05" w:rsidRPr="00754E13" w:rsidRDefault="00176A05" w:rsidP="00AD46AF">
            <w:pPr>
              <w:spacing w:before="44"/>
              <w:ind w:left="567" w:hanging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Кто работает</w:t>
            </w:r>
          </w:p>
          <w:p w:rsidR="00176A05" w:rsidRPr="00754E13" w:rsidRDefault="00176A05" w:rsidP="00AD46AF">
            <w:pPr>
              <w:ind w:left="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нашей группе?</w:t>
            </w:r>
          </w:p>
        </w:tc>
      </w:tr>
      <w:tr w:rsidR="00176A05" w:rsidRPr="00754E13" w:rsidTr="00AD46AF">
        <w:trPr>
          <w:trHeight w:val="705"/>
        </w:trPr>
        <w:tc>
          <w:tcPr>
            <w:tcW w:w="1981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58" w:type="dxa"/>
          </w:tcPr>
          <w:p w:rsidR="00176A05" w:rsidRPr="00754E13" w:rsidRDefault="00176A05" w:rsidP="00AD46AF">
            <w:pPr>
              <w:ind w:left="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Игровые обучающие ситуации</w:t>
            </w:r>
          </w:p>
        </w:tc>
        <w:tc>
          <w:tcPr>
            <w:tcW w:w="4675" w:type="dxa"/>
          </w:tcPr>
          <w:p w:rsidR="00176A05" w:rsidRPr="00754E13" w:rsidRDefault="00176A05" w:rsidP="00AD46AF">
            <w:pPr>
              <w:spacing w:before="43"/>
              <w:ind w:left="567" w:right="292" w:hanging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«Помоги кукле Кате накрыть на</w:t>
            </w:r>
          </w:p>
          <w:p w:rsidR="00176A05" w:rsidRPr="00754E13" w:rsidRDefault="00176A05" w:rsidP="00AD46AF">
            <w:pPr>
              <w:ind w:left="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стол»</w:t>
            </w:r>
          </w:p>
        </w:tc>
      </w:tr>
      <w:tr w:rsidR="00176A05" w:rsidRPr="00754E13" w:rsidTr="00AD46AF">
        <w:trPr>
          <w:trHeight w:val="1125"/>
        </w:trPr>
        <w:tc>
          <w:tcPr>
            <w:tcW w:w="1981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58" w:type="dxa"/>
          </w:tcPr>
          <w:p w:rsidR="00176A05" w:rsidRPr="00754E13" w:rsidRDefault="00176A05" w:rsidP="00AD46AF">
            <w:pPr>
              <w:ind w:left="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Встреча с людьми интересных профессий</w:t>
            </w:r>
          </w:p>
        </w:tc>
        <w:tc>
          <w:tcPr>
            <w:tcW w:w="4675" w:type="dxa"/>
          </w:tcPr>
          <w:p w:rsidR="00176A05" w:rsidRPr="00754E13" w:rsidRDefault="00176A05" w:rsidP="00AD46AF">
            <w:pPr>
              <w:ind w:left="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A05" w:rsidRPr="00754E13" w:rsidTr="00AD46AF">
        <w:trPr>
          <w:trHeight w:val="870"/>
        </w:trPr>
        <w:tc>
          <w:tcPr>
            <w:tcW w:w="1981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58" w:type="dxa"/>
          </w:tcPr>
          <w:p w:rsidR="00176A05" w:rsidRPr="00754E13" w:rsidRDefault="00176A05" w:rsidP="00AD46AF">
            <w:pPr>
              <w:ind w:left="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Литературная </w:t>
            </w: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гостиная Фотовыставка</w:t>
            </w:r>
          </w:p>
        </w:tc>
        <w:tc>
          <w:tcPr>
            <w:tcW w:w="4675" w:type="dxa"/>
          </w:tcPr>
          <w:p w:rsidR="00176A05" w:rsidRPr="00754E13" w:rsidRDefault="00176A05" w:rsidP="00AD46AF">
            <w:pPr>
              <w:ind w:left="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«Стихи о профессиях» </w:t>
            </w:r>
          </w:p>
          <w:p w:rsidR="00176A05" w:rsidRPr="00754E13" w:rsidRDefault="00176A05" w:rsidP="00AD46AF">
            <w:pPr>
              <w:ind w:left="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76A05" w:rsidRPr="00754E13" w:rsidRDefault="00176A05" w:rsidP="00AD46AF">
            <w:pPr>
              <w:ind w:left="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«Кем работают наши мамы»</w:t>
            </w:r>
          </w:p>
        </w:tc>
      </w:tr>
      <w:tr w:rsidR="00176A05" w:rsidRPr="00754E13" w:rsidTr="00AD46AF">
        <w:trPr>
          <w:trHeight w:val="1575"/>
        </w:trPr>
        <w:tc>
          <w:tcPr>
            <w:tcW w:w="1981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58" w:type="dxa"/>
          </w:tcPr>
          <w:p w:rsidR="00176A05" w:rsidRPr="00754E13" w:rsidRDefault="00176A05" w:rsidP="00AD46AF">
            <w:pPr>
              <w:spacing w:before="40"/>
              <w:ind w:left="110" w:right="717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мультфильмов,</w:t>
            </w:r>
          </w:p>
          <w:p w:rsidR="00176A05" w:rsidRPr="00754E13" w:rsidRDefault="00176A05" w:rsidP="00AD46AF">
            <w:pPr>
              <w:ind w:left="51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Развивающих видео</w:t>
            </w:r>
            <w:r w:rsidRPr="00754E13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Театрализованная </w:t>
            </w: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4675" w:type="dxa"/>
          </w:tcPr>
          <w:p w:rsidR="00176A05" w:rsidRPr="00754E13" w:rsidRDefault="00176A05" w:rsidP="00AD46AF">
            <w:pPr>
              <w:ind w:left="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«Кем быть?»</w:t>
            </w:r>
          </w:p>
        </w:tc>
      </w:tr>
      <w:tr w:rsidR="00176A05" w:rsidRPr="00754E13" w:rsidTr="00AD46AF">
        <w:trPr>
          <w:trHeight w:val="675"/>
        </w:trPr>
        <w:tc>
          <w:tcPr>
            <w:tcW w:w="1981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58" w:type="dxa"/>
          </w:tcPr>
          <w:p w:rsidR="00176A05" w:rsidRPr="00754E13" w:rsidRDefault="00176A05" w:rsidP="00AD46AF">
            <w:pPr>
              <w:spacing w:before="40" w:line="278" w:lineRule="auto"/>
              <w:ind w:left="567" w:right="863" w:hanging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Тематические </w:t>
            </w: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4675" w:type="dxa"/>
          </w:tcPr>
          <w:p w:rsidR="00176A05" w:rsidRPr="00754E13" w:rsidRDefault="00176A05" w:rsidP="00AD46AF">
            <w:pPr>
              <w:spacing w:before="40" w:line="278" w:lineRule="auto"/>
              <w:ind w:left="567" w:right="562" w:hanging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</w:t>
            </w:r>
          </w:p>
          <w:p w:rsidR="00176A05" w:rsidRPr="00754E13" w:rsidRDefault="00176A05" w:rsidP="00AD46AF">
            <w:pPr>
              <w:ind w:left="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«День труда»</w:t>
            </w:r>
          </w:p>
        </w:tc>
      </w:tr>
      <w:tr w:rsidR="00176A05" w:rsidRPr="00754E13" w:rsidTr="00AD46AF">
        <w:trPr>
          <w:trHeight w:val="840"/>
        </w:trPr>
        <w:tc>
          <w:tcPr>
            <w:tcW w:w="1981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июнь</w:t>
            </w:r>
          </w:p>
        </w:tc>
        <w:tc>
          <w:tcPr>
            <w:tcW w:w="2858" w:type="dxa"/>
          </w:tcPr>
          <w:p w:rsidR="00176A05" w:rsidRPr="00754E13" w:rsidRDefault="00176A05" w:rsidP="00AD46AF">
            <w:pPr>
              <w:spacing w:before="40" w:line="278" w:lineRule="auto"/>
              <w:ind w:left="567" w:right="863" w:hanging="207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игра</w:t>
            </w:r>
          </w:p>
        </w:tc>
        <w:tc>
          <w:tcPr>
            <w:tcW w:w="4675" w:type="dxa"/>
          </w:tcPr>
          <w:p w:rsidR="00176A05" w:rsidRPr="00754E13" w:rsidRDefault="00176A05" w:rsidP="00AD46AF">
            <w:pPr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«Семья» сюжет</w:t>
            </w:r>
          </w:p>
          <w:p w:rsidR="00176A05" w:rsidRPr="00754E13" w:rsidRDefault="00176A05" w:rsidP="00AD46AF">
            <w:pPr>
              <w:spacing w:before="40" w:line="278" w:lineRule="auto"/>
              <w:ind w:left="567" w:right="562" w:hanging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«Уборка  на кухне»</w:t>
            </w:r>
          </w:p>
        </w:tc>
      </w:tr>
      <w:tr w:rsidR="00176A05" w:rsidRPr="00754E13" w:rsidTr="00AD46AF">
        <w:trPr>
          <w:trHeight w:val="630"/>
        </w:trPr>
        <w:tc>
          <w:tcPr>
            <w:tcW w:w="1981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858" w:type="dxa"/>
          </w:tcPr>
          <w:p w:rsidR="00176A05" w:rsidRPr="00754E13" w:rsidRDefault="00176A05" w:rsidP="00AD46AF">
            <w:pPr>
              <w:spacing w:before="40" w:line="278" w:lineRule="auto"/>
              <w:ind w:left="567" w:right="863" w:hanging="207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Трудовые поручени</w:t>
            </w:r>
          </w:p>
        </w:tc>
        <w:tc>
          <w:tcPr>
            <w:tcW w:w="4675" w:type="dxa"/>
          </w:tcPr>
          <w:p w:rsidR="00176A05" w:rsidRPr="00754E13" w:rsidRDefault="00176A05" w:rsidP="00AD46AF">
            <w:pPr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Поливаем </w:t>
            </w: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цветник</w:t>
            </w:r>
          </w:p>
        </w:tc>
      </w:tr>
      <w:tr w:rsidR="00176A05" w:rsidRPr="00754E13" w:rsidTr="00AD46AF">
        <w:trPr>
          <w:trHeight w:val="630"/>
        </w:trPr>
        <w:tc>
          <w:tcPr>
            <w:tcW w:w="1981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858" w:type="dxa"/>
          </w:tcPr>
          <w:p w:rsidR="00176A05" w:rsidRPr="00754E13" w:rsidRDefault="00176A05" w:rsidP="00AD46AF">
            <w:pPr>
              <w:spacing w:before="38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Создание альбома</w:t>
            </w:r>
          </w:p>
          <w:p w:rsidR="00176A05" w:rsidRPr="00754E13" w:rsidRDefault="00176A05" w:rsidP="00AD46AF">
            <w:pPr>
              <w:spacing w:before="40" w:line="278" w:lineRule="auto"/>
              <w:ind w:left="567" w:right="863" w:hanging="207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4675" w:type="dxa"/>
          </w:tcPr>
          <w:p w:rsidR="00176A05" w:rsidRPr="00754E13" w:rsidRDefault="00176A05" w:rsidP="00AD46AF">
            <w:pPr>
              <w:spacing w:before="41"/>
              <w:ind w:left="112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 xml:space="preserve"> «Кем работают наши мамы»</w:t>
            </w:r>
          </w:p>
        </w:tc>
      </w:tr>
    </w:tbl>
    <w:p w:rsidR="00176A05" w:rsidRPr="00754E13" w:rsidRDefault="00176A05" w:rsidP="00176A05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76A05" w:rsidRPr="00754E13" w:rsidRDefault="00176A05" w:rsidP="00176A05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76A05" w:rsidRPr="00754E13" w:rsidRDefault="00176A05" w:rsidP="00754E13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54E13">
        <w:rPr>
          <w:rFonts w:ascii="Times New Roman" w:hAnsi="Times New Roman" w:cs="Times New Roman"/>
          <w:b/>
          <w:sz w:val="24"/>
          <w:szCs w:val="24"/>
          <w:lang w:eastAsia="ru-RU"/>
        </w:rPr>
        <w:t>Модуль«Патриотическое воспитание»</w:t>
      </w:r>
    </w:p>
    <w:p w:rsidR="00176A05" w:rsidRPr="00754E13" w:rsidRDefault="00176A05" w:rsidP="00176A05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40"/>
        <w:gridCol w:w="6485"/>
      </w:tblGrid>
      <w:tr w:rsidR="00176A05" w:rsidRPr="00754E13" w:rsidTr="00AD46AF">
        <w:trPr>
          <w:trHeight w:val="524"/>
        </w:trPr>
        <w:tc>
          <w:tcPr>
            <w:tcW w:w="2683" w:type="dxa"/>
          </w:tcPr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Сроки проведения </w:t>
            </w:r>
          </w:p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19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76A05" w:rsidRPr="00754E13" w:rsidTr="00AD46AF">
        <w:trPr>
          <w:trHeight w:val="493"/>
        </w:trPr>
        <w:tc>
          <w:tcPr>
            <w:tcW w:w="2683" w:type="dxa"/>
          </w:tcPr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6619" w:type="dxa"/>
          </w:tcPr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Адаптационный период</w:t>
            </w:r>
          </w:p>
        </w:tc>
      </w:tr>
      <w:tr w:rsidR="00176A05" w:rsidRPr="00754E13" w:rsidTr="00AD46AF">
        <w:trPr>
          <w:trHeight w:val="693"/>
        </w:trPr>
        <w:tc>
          <w:tcPr>
            <w:tcW w:w="2683" w:type="dxa"/>
          </w:tcPr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Октябрь          </w:t>
            </w:r>
          </w:p>
        </w:tc>
        <w:tc>
          <w:tcPr>
            <w:tcW w:w="6619" w:type="dxa"/>
          </w:tcPr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Адаптационный период</w:t>
            </w:r>
          </w:p>
        </w:tc>
      </w:tr>
      <w:tr w:rsidR="00176A05" w:rsidRPr="00754E13" w:rsidTr="00AD46AF">
        <w:trPr>
          <w:trHeight w:val="678"/>
        </w:trPr>
        <w:tc>
          <w:tcPr>
            <w:tcW w:w="2683" w:type="dxa"/>
          </w:tcPr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6619" w:type="dxa"/>
          </w:tcPr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Адаптационный период</w:t>
            </w:r>
          </w:p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экспозиции «День матери»</w:t>
            </w:r>
          </w:p>
        </w:tc>
      </w:tr>
      <w:tr w:rsidR="00176A05" w:rsidRPr="00754E13" w:rsidTr="00AD46AF">
        <w:trPr>
          <w:trHeight w:val="786"/>
        </w:trPr>
        <w:tc>
          <w:tcPr>
            <w:tcW w:w="2683" w:type="dxa"/>
          </w:tcPr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6619" w:type="dxa"/>
          </w:tcPr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уголка группы на тему «В гостях у бабушки Арины» Народные игры,</w:t>
            </w:r>
          </w:p>
        </w:tc>
      </w:tr>
      <w:tr w:rsidR="00176A05" w:rsidRPr="00754E13" w:rsidTr="00AD46AF">
        <w:trPr>
          <w:trHeight w:val="817"/>
        </w:trPr>
        <w:tc>
          <w:tcPr>
            <w:tcW w:w="2683" w:type="dxa"/>
          </w:tcPr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6619" w:type="dxa"/>
          </w:tcPr>
          <w:p w:rsidR="00176A05" w:rsidRPr="00754E13" w:rsidRDefault="00176A05" w:rsidP="00AD46AF">
            <w:pPr>
              <w:spacing w:before="47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Фото отчет о</w:t>
            </w:r>
          </w:p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проведении новогодних праздников в детском саду и семье</w:t>
            </w:r>
          </w:p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Театрализованное представление для детей«Русские народные сказки»</w:t>
            </w:r>
          </w:p>
        </w:tc>
      </w:tr>
      <w:tr w:rsidR="00176A05" w:rsidRPr="00754E13" w:rsidTr="00AD46AF">
        <w:trPr>
          <w:trHeight w:val="740"/>
        </w:trPr>
        <w:tc>
          <w:tcPr>
            <w:tcW w:w="2683" w:type="dxa"/>
          </w:tcPr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6619" w:type="dxa"/>
          </w:tcPr>
          <w:p w:rsidR="00176A05" w:rsidRPr="00754E13" w:rsidRDefault="00176A05" w:rsidP="00AD46AF">
            <w:pPr>
              <w:spacing w:before="44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Сюжетно–ролевая игра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«Наш любимый детский сад» </w:t>
            </w:r>
          </w:p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Праздник «Мы–солдаты» стихи</w:t>
            </w:r>
          </w:p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76A05" w:rsidRPr="00754E13" w:rsidTr="00AD46AF">
        <w:trPr>
          <w:trHeight w:val="878"/>
        </w:trPr>
        <w:tc>
          <w:tcPr>
            <w:tcW w:w="2683" w:type="dxa"/>
          </w:tcPr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6619" w:type="dxa"/>
          </w:tcPr>
          <w:p w:rsidR="00176A05" w:rsidRPr="00754E13" w:rsidRDefault="00176A05" w:rsidP="00AD46AF">
            <w:pPr>
              <w:spacing w:before="44"/>
              <w:ind w:left="110" w:right="1170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«Я для милой мамочки…»</w:t>
            </w:r>
          </w:p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Стихи, песни Праздник 8 Марта</w:t>
            </w:r>
          </w:p>
        </w:tc>
      </w:tr>
      <w:tr w:rsidR="00176A05" w:rsidRPr="00754E13" w:rsidTr="00AD46AF">
        <w:trPr>
          <w:trHeight w:val="616"/>
        </w:trPr>
        <w:tc>
          <w:tcPr>
            <w:tcW w:w="2683" w:type="dxa"/>
          </w:tcPr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6619" w:type="dxa"/>
          </w:tcPr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76A05" w:rsidRPr="00754E13" w:rsidTr="00AD46AF">
        <w:trPr>
          <w:trHeight w:val="755"/>
        </w:trPr>
        <w:tc>
          <w:tcPr>
            <w:tcW w:w="2683" w:type="dxa"/>
          </w:tcPr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619" w:type="dxa"/>
          </w:tcPr>
          <w:p w:rsidR="00176A05" w:rsidRPr="00754E13" w:rsidRDefault="00176A05" w:rsidP="00AD46AF">
            <w:pPr>
              <w:spacing w:before="44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176A05" w:rsidRPr="00754E13" w:rsidRDefault="00176A05" w:rsidP="00AD46AF">
            <w:pPr>
              <w:spacing w:befor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6A05" w:rsidRPr="00754E13" w:rsidRDefault="00176A05" w:rsidP="00AD46AF">
            <w:pPr>
              <w:spacing w:before="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A05" w:rsidRPr="00754E13" w:rsidRDefault="00176A05" w:rsidP="00AD46AF">
            <w:pPr>
              <w:spacing w:before="199"/>
              <w:ind w:left="112" w:right="1326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Игра –</w:t>
            </w:r>
            <w:r w:rsidRPr="00754E1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упражнение</w:t>
            </w:r>
          </w:p>
          <w:p w:rsidR="00176A05" w:rsidRPr="00754E13" w:rsidRDefault="00176A05" w:rsidP="00AD46AF">
            <w:pPr>
              <w:ind w:left="-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«Вежливое обращение к гостям»</w:t>
            </w:r>
          </w:p>
        </w:tc>
      </w:tr>
    </w:tbl>
    <w:p w:rsidR="00176A05" w:rsidRPr="00754E13" w:rsidRDefault="00176A05" w:rsidP="00176A0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76A05" w:rsidRPr="00754E13" w:rsidRDefault="00176A05" w:rsidP="00176A0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76A05" w:rsidRPr="00754E13" w:rsidRDefault="00176A05" w:rsidP="00176A05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76A05" w:rsidRPr="00754E13" w:rsidRDefault="00176A05" w:rsidP="00176A0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54E13">
        <w:rPr>
          <w:rFonts w:ascii="Times New Roman" w:hAnsi="Times New Roman" w:cs="Times New Roman"/>
          <w:b/>
          <w:sz w:val="24"/>
          <w:szCs w:val="24"/>
          <w:lang w:eastAsia="ru-RU"/>
        </w:rPr>
        <w:t>Модуль «Экологическое воспитание»</w:t>
      </w:r>
    </w:p>
    <w:p w:rsidR="00176A05" w:rsidRPr="00754E13" w:rsidRDefault="00176A05" w:rsidP="00176A05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97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42"/>
        <w:gridCol w:w="7155"/>
      </w:tblGrid>
      <w:tr w:rsidR="00176A05" w:rsidRPr="00754E13" w:rsidTr="00AD46AF">
        <w:trPr>
          <w:trHeight w:val="354"/>
        </w:trPr>
        <w:tc>
          <w:tcPr>
            <w:tcW w:w="2342" w:type="dxa"/>
          </w:tcPr>
          <w:p w:rsidR="00176A05" w:rsidRPr="00754E13" w:rsidRDefault="00176A05" w:rsidP="00AD46AF">
            <w:pPr>
              <w:ind w:left="2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715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176A05" w:rsidRPr="00754E13" w:rsidTr="00AD46AF">
        <w:trPr>
          <w:trHeight w:val="136"/>
        </w:trPr>
        <w:tc>
          <w:tcPr>
            <w:tcW w:w="2342" w:type="dxa"/>
          </w:tcPr>
          <w:p w:rsidR="00176A05" w:rsidRPr="00754E13" w:rsidRDefault="00176A05" w:rsidP="00AD46AF">
            <w:pPr>
              <w:ind w:left="2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15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адаптация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Сезонные выставки творческих работ «Что нам осень принесла?», «Урожай у нас хорош», «Зимняя мастерская Деда Мороза», «Весенняя капель», «Прилетели птицы», «Удивительные насекомые»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76A05" w:rsidRPr="00754E13" w:rsidTr="00AD46AF">
        <w:trPr>
          <w:trHeight w:val="127"/>
        </w:trPr>
        <w:tc>
          <w:tcPr>
            <w:tcW w:w="2342" w:type="dxa"/>
          </w:tcPr>
          <w:p w:rsidR="00176A05" w:rsidRPr="00754E13" w:rsidRDefault="00176A05" w:rsidP="00AD46AF">
            <w:pPr>
              <w:ind w:left="2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15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«Птицы»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Дидактические игры: «Чем я могу помочь…», «Что было бы, если бы», «Хорошо-плохо»</w:t>
            </w:r>
          </w:p>
        </w:tc>
      </w:tr>
      <w:tr w:rsidR="00176A05" w:rsidRPr="00754E13" w:rsidTr="00AD46AF">
        <w:trPr>
          <w:trHeight w:val="112"/>
        </w:trPr>
        <w:tc>
          <w:tcPr>
            <w:tcW w:w="2342" w:type="dxa"/>
          </w:tcPr>
          <w:p w:rsidR="00176A05" w:rsidRPr="00754E13" w:rsidRDefault="00176A05" w:rsidP="00AD46AF">
            <w:pPr>
              <w:ind w:left="2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15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Беседа«Комнатные цветы» Беседа«Братья наши меньшие»,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Театрализованное представление «Как муравьишка домой спешил»</w:t>
            </w:r>
          </w:p>
        </w:tc>
      </w:tr>
      <w:tr w:rsidR="00176A05" w:rsidRPr="00754E13" w:rsidTr="00AD46AF">
        <w:trPr>
          <w:trHeight w:val="136"/>
        </w:trPr>
        <w:tc>
          <w:tcPr>
            <w:tcW w:w="2342" w:type="dxa"/>
          </w:tcPr>
          <w:p w:rsidR="00176A05" w:rsidRPr="00754E13" w:rsidRDefault="00176A05" w:rsidP="00AD46AF">
            <w:pPr>
              <w:ind w:left="2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15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Досуг «Праздник новогодней елки для кукол»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Чтение экологических сказок о воде</w:t>
            </w:r>
            <w:r w:rsidRPr="00754E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: История одной Капли </w:t>
            </w:r>
            <w:r w:rsidRPr="00754E1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(грустная сказка о воде), </w:t>
            </w:r>
            <w:r w:rsidRPr="00754E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Как Тучка была в пустыне </w:t>
            </w:r>
            <w:r w:rsidRPr="00754E1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(сказка о месте, где нет воды), </w:t>
            </w:r>
            <w:r w:rsidRPr="00754E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Сила Дождя и Дружбы </w:t>
            </w:r>
            <w:r w:rsidRPr="00754E1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(сказка о живительной силе воды), </w:t>
            </w:r>
            <w:r w:rsidRPr="00754E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Маленького Лягушонка </w:t>
            </w:r>
            <w:r w:rsidRPr="00754E1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(добрая сказка о круговороте воды в природе), </w:t>
            </w:r>
            <w:r w:rsidRPr="00754E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 живое нуждается в воде </w:t>
            </w:r>
            <w:r w:rsidRPr="00754E1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(Экологическая сказка), </w:t>
            </w:r>
            <w:r w:rsidRPr="00754E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о воде, самом чудесном чуде на Земле </w:t>
            </w:r>
            <w:r w:rsidRPr="00754E1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(Экологическая сказка).</w:t>
            </w:r>
          </w:p>
        </w:tc>
      </w:tr>
      <w:tr w:rsidR="00176A05" w:rsidRPr="00754E13" w:rsidTr="00AD46AF">
        <w:trPr>
          <w:trHeight w:val="136"/>
        </w:trPr>
        <w:tc>
          <w:tcPr>
            <w:tcW w:w="2342" w:type="dxa"/>
          </w:tcPr>
          <w:p w:rsidR="00176A05" w:rsidRPr="00754E13" w:rsidRDefault="00176A05" w:rsidP="00AD46AF">
            <w:pPr>
              <w:ind w:left="2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Январь </w:t>
            </w:r>
          </w:p>
        </w:tc>
        <w:tc>
          <w:tcPr>
            <w:tcW w:w="715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 «Кто прилетает на кормушку?»</w:t>
            </w:r>
          </w:p>
        </w:tc>
      </w:tr>
      <w:tr w:rsidR="00176A05" w:rsidRPr="00754E13" w:rsidTr="00AD46AF">
        <w:trPr>
          <w:trHeight w:val="127"/>
        </w:trPr>
        <w:tc>
          <w:tcPr>
            <w:tcW w:w="2342" w:type="dxa"/>
          </w:tcPr>
          <w:p w:rsidR="00176A05" w:rsidRPr="00754E13" w:rsidRDefault="00176A05" w:rsidP="00AD46AF">
            <w:pPr>
              <w:ind w:left="2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15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Наблюдение за птицами 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сказок:</w:t>
            </w:r>
            <w:r w:rsidRPr="00754E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    История одной Елочки </w:t>
            </w:r>
            <w:r w:rsidRPr="00754E1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(Экологическая сказка), </w:t>
            </w:r>
            <w:r w:rsidRPr="00754E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о маленьком кедре </w:t>
            </w:r>
            <w:r w:rsidRPr="00754E1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(Экологическая сказка).</w:t>
            </w:r>
          </w:p>
        </w:tc>
      </w:tr>
      <w:tr w:rsidR="00176A05" w:rsidRPr="00754E13" w:rsidTr="00AD46AF">
        <w:trPr>
          <w:trHeight w:val="97"/>
        </w:trPr>
        <w:tc>
          <w:tcPr>
            <w:tcW w:w="2342" w:type="dxa"/>
          </w:tcPr>
          <w:p w:rsidR="00176A05" w:rsidRPr="00754E13" w:rsidRDefault="00176A05" w:rsidP="00AD46AF">
            <w:pPr>
              <w:ind w:left="2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15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Беседа«Что такое лес» 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 Е.И. Чарушин «Никита охотник», Почему у земли платье зеленое </w:t>
            </w:r>
            <w:r w:rsidRPr="00754E1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А. Лопатина, </w:t>
            </w: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 землю</w:t>
            </w:r>
            <w:r w:rsidRPr="00754E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украшает </w:t>
            </w:r>
            <w:r w:rsidRPr="00754E1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А. Лопатина, </w:t>
            </w:r>
            <w:r w:rsidRPr="00754E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Могучая травинка </w:t>
            </w:r>
            <w:r w:rsidRPr="00754E1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М. Скребцова</w:t>
            </w:r>
          </w:p>
        </w:tc>
      </w:tr>
      <w:tr w:rsidR="00176A05" w:rsidRPr="00754E13" w:rsidTr="00AD46AF">
        <w:trPr>
          <w:trHeight w:val="97"/>
        </w:trPr>
        <w:tc>
          <w:tcPr>
            <w:tcW w:w="2342" w:type="dxa"/>
          </w:tcPr>
          <w:p w:rsidR="00176A05" w:rsidRPr="00754E13" w:rsidRDefault="00176A05" w:rsidP="00AD46AF">
            <w:pPr>
              <w:ind w:left="2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15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Беседа «Прилетели птицы» 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Акции «Посади дерево», тематическое занятие «День Земли» Беседа «Как беречь природу?»</w:t>
            </w:r>
          </w:p>
        </w:tc>
      </w:tr>
      <w:tr w:rsidR="00176A05" w:rsidRPr="00754E13" w:rsidTr="00AD46AF">
        <w:trPr>
          <w:trHeight w:val="166"/>
        </w:trPr>
        <w:tc>
          <w:tcPr>
            <w:tcW w:w="2342" w:type="dxa"/>
          </w:tcPr>
          <w:p w:rsidR="00176A05" w:rsidRPr="00754E13" w:rsidRDefault="00176A05" w:rsidP="00AD46AF">
            <w:pPr>
              <w:ind w:left="2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155" w:type="dxa"/>
          </w:tcPr>
          <w:p w:rsidR="00176A05" w:rsidRPr="00754E13" w:rsidRDefault="00176A05" w:rsidP="00AD46AF">
            <w:pPr>
              <w:spacing w:before="40" w:line="278" w:lineRule="auto"/>
              <w:ind w:left="112" w:righ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Консультации в родительском уголке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«Как научить ребенка беречь природу»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Чтение экологических сказок о мусоре: </w:t>
            </w:r>
            <w:r w:rsidRPr="00754E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Зайчик и Медвежонок </w:t>
            </w:r>
            <w:r w:rsidRPr="00754E1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(Экологическая сказка), </w:t>
            </w:r>
            <w:r w:rsidRPr="00754E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Маша и Медведь </w:t>
            </w:r>
            <w:r w:rsidRPr="00754E1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(Экологическая сказка), </w:t>
            </w:r>
            <w:r w:rsidRPr="00754E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Нет места мусору </w:t>
            </w:r>
            <w:r w:rsidRPr="00754E1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(Экологическая сказка), </w:t>
            </w:r>
            <w:r w:rsidRPr="00754E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про хламище-окаянище </w:t>
            </w:r>
            <w:r w:rsidRPr="00754E1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(Экологическая сказка).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76A05" w:rsidRPr="00754E13" w:rsidTr="00AD46AF">
        <w:trPr>
          <w:trHeight w:val="136"/>
        </w:trPr>
        <w:tc>
          <w:tcPr>
            <w:tcW w:w="2342" w:type="dxa"/>
          </w:tcPr>
          <w:p w:rsidR="00176A05" w:rsidRPr="00754E13" w:rsidRDefault="00176A05" w:rsidP="00AD46AF">
            <w:pPr>
              <w:ind w:left="2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Июнь</w:t>
            </w:r>
          </w:p>
        </w:tc>
        <w:tc>
          <w:tcPr>
            <w:tcW w:w="715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Беседа «Забавные одуванчики» 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семейномфлэшмобе «Зеленое лето»</w:t>
            </w:r>
          </w:p>
        </w:tc>
      </w:tr>
      <w:tr w:rsidR="00176A05" w:rsidRPr="00754E13" w:rsidTr="00AD46AF">
        <w:trPr>
          <w:trHeight w:val="166"/>
        </w:trPr>
        <w:tc>
          <w:tcPr>
            <w:tcW w:w="2342" w:type="dxa"/>
          </w:tcPr>
          <w:p w:rsidR="00176A05" w:rsidRPr="00754E13" w:rsidRDefault="00176A05" w:rsidP="00AD46AF">
            <w:pPr>
              <w:ind w:left="2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715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76A05" w:rsidRPr="00754E13" w:rsidTr="00AD46AF">
        <w:trPr>
          <w:trHeight w:val="196"/>
        </w:trPr>
        <w:tc>
          <w:tcPr>
            <w:tcW w:w="2342" w:type="dxa"/>
          </w:tcPr>
          <w:p w:rsidR="00176A05" w:rsidRPr="00754E13" w:rsidRDefault="00176A05" w:rsidP="00AD46AF">
            <w:pPr>
              <w:ind w:left="2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715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76A05" w:rsidRPr="00754E13" w:rsidRDefault="00176A05" w:rsidP="00176A0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76A05" w:rsidRPr="00754E13" w:rsidRDefault="00176A05" w:rsidP="00176A0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54E13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Модуль«Конкурсное движение»</w:t>
      </w:r>
    </w:p>
    <w:tbl>
      <w:tblPr>
        <w:tblpPr w:leftFromText="180" w:rightFromText="180" w:vertAnchor="text" w:tblpX="-626" w:tblpY="736"/>
        <w:tblW w:w="10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95"/>
        <w:gridCol w:w="8010"/>
      </w:tblGrid>
      <w:tr w:rsidR="00176A05" w:rsidRPr="00754E13" w:rsidTr="00AD46AF">
        <w:trPr>
          <w:trHeight w:val="555"/>
        </w:trPr>
        <w:tc>
          <w:tcPr>
            <w:tcW w:w="229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8010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176A05" w:rsidRPr="00754E13" w:rsidTr="00AD46AF">
        <w:trPr>
          <w:trHeight w:val="480"/>
        </w:trPr>
        <w:tc>
          <w:tcPr>
            <w:tcW w:w="229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010" w:type="dxa"/>
          </w:tcPr>
          <w:p w:rsidR="00176A05" w:rsidRPr="00754E13" w:rsidRDefault="00176A05" w:rsidP="00AD46AF">
            <w:pPr>
              <w:spacing w:before="37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 xml:space="preserve">Фото- конкурс 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«Как я  провел лето»</w:t>
            </w:r>
          </w:p>
        </w:tc>
      </w:tr>
      <w:tr w:rsidR="00176A05" w:rsidRPr="00754E13" w:rsidTr="00AD46AF">
        <w:trPr>
          <w:trHeight w:val="420"/>
        </w:trPr>
        <w:tc>
          <w:tcPr>
            <w:tcW w:w="229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8010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A05" w:rsidRPr="00754E13" w:rsidTr="00AD46AF">
        <w:trPr>
          <w:trHeight w:val="600"/>
        </w:trPr>
        <w:tc>
          <w:tcPr>
            <w:tcW w:w="229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8010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A05" w:rsidRPr="00754E13" w:rsidTr="00AD46AF">
        <w:trPr>
          <w:trHeight w:val="900"/>
        </w:trPr>
        <w:tc>
          <w:tcPr>
            <w:tcW w:w="229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0" w:type="dxa"/>
          </w:tcPr>
          <w:p w:rsidR="00176A05" w:rsidRPr="00754E13" w:rsidRDefault="00176A05" w:rsidP="00AD46AF">
            <w:pPr>
              <w:spacing w:before="40"/>
              <w:ind w:left="110" w:right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Конкурс на лучшую новогоднюю игрушку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«Мастерская </w:t>
            </w: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Деда Мороза»</w:t>
            </w:r>
          </w:p>
        </w:tc>
      </w:tr>
      <w:tr w:rsidR="00176A05" w:rsidRPr="00754E13" w:rsidTr="00AD46AF">
        <w:trPr>
          <w:trHeight w:val="720"/>
        </w:trPr>
        <w:tc>
          <w:tcPr>
            <w:tcW w:w="229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Январь 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0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A05" w:rsidRPr="00754E13" w:rsidTr="00AD46AF">
        <w:trPr>
          <w:trHeight w:val="420"/>
        </w:trPr>
        <w:tc>
          <w:tcPr>
            <w:tcW w:w="229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0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A05" w:rsidRPr="00754E13" w:rsidTr="00AD46AF">
        <w:trPr>
          <w:trHeight w:val="411"/>
        </w:trPr>
        <w:tc>
          <w:tcPr>
            <w:tcW w:w="229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0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A05" w:rsidRPr="00754E13" w:rsidTr="00AD46AF">
        <w:trPr>
          <w:trHeight w:val="420"/>
        </w:trPr>
        <w:tc>
          <w:tcPr>
            <w:tcW w:w="229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0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A05" w:rsidRPr="00754E13" w:rsidTr="00AD46AF">
        <w:trPr>
          <w:trHeight w:val="420"/>
        </w:trPr>
        <w:tc>
          <w:tcPr>
            <w:tcW w:w="229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0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A05" w:rsidRPr="00754E13" w:rsidTr="00AD46AF">
        <w:trPr>
          <w:trHeight w:val="390"/>
        </w:trPr>
        <w:tc>
          <w:tcPr>
            <w:tcW w:w="229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0" w:type="dxa"/>
          </w:tcPr>
          <w:p w:rsidR="00176A05" w:rsidRPr="00754E13" w:rsidRDefault="00176A05" w:rsidP="00AD46AF">
            <w:pPr>
              <w:spacing w:before="38"/>
              <w:ind w:left="110" w:right="395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«Разноцветные </w:t>
            </w: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ладошки»</w:t>
            </w:r>
          </w:p>
        </w:tc>
      </w:tr>
      <w:tr w:rsidR="00176A05" w:rsidRPr="00754E13" w:rsidTr="00AD46AF">
        <w:trPr>
          <w:trHeight w:val="375"/>
        </w:trPr>
        <w:tc>
          <w:tcPr>
            <w:tcW w:w="229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0" w:type="dxa"/>
          </w:tcPr>
          <w:p w:rsidR="00176A05" w:rsidRPr="00754E13" w:rsidRDefault="00176A05" w:rsidP="00AD46AF">
            <w:pPr>
              <w:spacing w:before="36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Фото- конкурс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«СУПЕР- семейка»</w:t>
            </w:r>
          </w:p>
        </w:tc>
      </w:tr>
      <w:tr w:rsidR="00176A05" w:rsidRPr="00754E13" w:rsidTr="00AD46AF">
        <w:trPr>
          <w:trHeight w:val="945"/>
        </w:trPr>
        <w:tc>
          <w:tcPr>
            <w:tcW w:w="229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август</w:t>
            </w:r>
          </w:p>
        </w:tc>
        <w:tc>
          <w:tcPr>
            <w:tcW w:w="8010" w:type="dxa"/>
          </w:tcPr>
          <w:p w:rsidR="00176A05" w:rsidRPr="00754E13" w:rsidRDefault="00176A05" w:rsidP="00AD46AF">
            <w:pPr>
              <w:spacing w:before="36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Фото- конкурс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«СУПЕР- семейка»»</w:t>
            </w:r>
          </w:p>
        </w:tc>
      </w:tr>
    </w:tbl>
    <w:p w:rsidR="00176A05" w:rsidRPr="00754E13" w:rsidRDefault="00176A05" w:rsidP="00176A0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76A05" w:rsidRPr="00754E13" w:rsidRDefault="00176A05" w:rsidP="00176A0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76A05" w:rsidRPr="00754E13" w:rsidRDefault="00176A05" w:rsidP="00176A0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54E13">
        <w:rPr>
          <w:rFonts w:ascii="Times New Roman" w:hAnsi="Times New Roman" w:cs="Times New Roman"/>
          <w:b/>
          <w:sz w:val="24"/>
          <w:szCs w:val="24"/>
          <w:lang w:eastAsia="ru-RU"/>
        </w:rPr>
        <w:t>Модуль «Основы здорового образа жизни»</w:t>
      </w:r>
    </w:p>
    <w:p w:rsidR="00176A05" w:rsidRPr="00754E13" w:rsidRDefault="00176A05" w:rsidP="00176A0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65"/>
        <w:gridCol w:w="7720"/>
      </w:tblGrid>
      <w:tr w:rsidR="00176A05" w:rsidRPr="00754E13" w:rsidTr="00AD46AF">
        <w:trPr>
          <w:trHeight w:val="555"/>
        </w:trPr>
        <w:tc>
          <w:tcPr>
            <w:tcW w:w="208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781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176A05" w:rsidRPr="00754E13" w:rsidTr="00AD46AF">
        <w:trPr>
          <w:trHeight w:val="1710"/>
        </w:trPr>
        <w:tc>
          <w:tcPr>
            <w:tcW w:w="208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815" w:type="dxa"/>
          </w:tcPr>
          <w:p w:rsidR="00176A05" w:rsidRPr="00754E13" w:rsidRDefault="00176A05" w:rsidP="00AD46AF">
            <w:pPr>
              <w:spacing w:before="39"/>
              <w:ind w:left="112" w:right="328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«Здоровый образ жизни в семье»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Беседа </w:t>
            </w: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«Чумазый мальчик»</w:t>
            </w:r>
          </w:p>
          <w:p w:rsidR="00176A05" w:rsidRPr="00754E13" w:rsidRDefault="00176A05" w:rsidP="00AD46AF">
            <w:pPr>
              <w:spacing w:before="40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Г.Зайцев«Дружи с водой»,К.Чуковский «Мойдодыр»,А.Барто«Девочкачумазая»,З.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Бяльковская «Юля–чистюля»,З.Александрова «Купание»,потешки «Водичка-водичка»,«Расти коса до пояса»</w:t>
            </w:r>
          </w:p>
          <w:p w:rsidR="00176A05" w:rsidRPr="00754E13" w:rsidRDefault="00176A05" w:rsidP="00AD46AF">
            <w:pPr>
              <w:spacing w:before="44" w:line="272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Игровая ситуация</w:t>
            </w:r>
          </w:p>
          <w:p w:rsidR="00176A05" w:rsidRPr="00754E13" w:rsidRDefault="00176A05" w:rsidP="00AD46AF">
            <w:pPr>
              <w:spacing w:before="8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«Научим Мишку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умываться»</w:t>
            </w:r>
          </w:p>
        </w:tc>
      </w:tr>
      <w:tr w:rsidR="00176A05" w:rsidRPr="00754E13" w:rsidTr="00AD46AF">
        <w:trPr>
          <w:trHeight w:val="705"/>
        </w:trPr>
        <w:tc>
          <w:tcPr>
            <w:tcW w:w="208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815" w:type="dxa"/>
          </w:tcPr>
          <w:p w:rsidR="00176A05" w:rsidRPr="00754E13" w:rsidRDefault="00176A05" w:rsidP="00AD46AF">
            <w:pPr>
              <w:spacing w:before="44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«Воробышки и автомобиль»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A05" w:rsidRPr="00754E13" w:rsidTr="00AD46AF">
        <w:trPr>
          <w:trHeight w:val="615"/>
        </w:trPr>
        <w:tc>
          <w:tcPr>
            <w:tcW w:w="208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815" w:type="dxa"/>
          </w:tcPr>
          <w:p w:rsidR="00176A05" w:rsidRPr="00754E13" w:rsidRDefault="00176A05" w:rsidP="00AD46AF">
            <w:pPr>
              <w:spacing w:before="44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«Оденем куклу на прогулку»</w:t>
            </w:r>
          </w:p>
        </w:tc>
      </w:tr>
      <w:tr w:rsidR="00176A05" w:rsidRPr="00754E13" w:rsidTr="00AD46AF">
        <w:trPr>
          <w:trHeight w:val="915"/>
        </w:trPr>
        <w:tc>
          <w:tcPr>
            <w:tcW w:w="208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815" w:type="dxa"/>
          </w:tcPr>
          <w:p w:rsidR="00176A05" w:rsidRPr="00754E13" w:rsidRDefault="00176A05" w:rsidP="00AD46AF">
            <w:pPr>
              <w:spacing w:before="4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Экскурсия  в музей Русская изба</w:t>
            </w:r>
          </w:p>
          <w:p w:rsidR="00176A05" w:rsidRPr="00754E13" w:rsidRDefault="00176A05" w:rsidP="00AD46AF">
            <w:pPr>
              <w:spacing w:before="4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литературы: К.Чуковский «Доктор Айболит», Е.Шкловский «Как лечили мишку»,Т.Волгина«Два друга»</w:t>
            </w:r>
          </w:p>
        </w:tc>
      </w:tr>
      <w:tr w:rsidR="00176A05" w:rsidRPr="00754E13" w:rsidTr="00AD46AF">
        <w:trPr>
          <w:trHeight w:val="1680"/>
        </w:trPr>
        <w:tc>
          <w:tcPr>
            <w:tcW w:w="208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815" w:type="dxa"/>
          </w:tcPr>
          <w:p w:rsidR="00176A05" w:rsidRPr="00754E13" w:rsidRDefault="00176A05" w:rsidP="00AD46AF">
            <w:pPr>
              <w:spacing w:before="40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Игровая ситуация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«Можно -нельзя»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художественной литературы: русская народная сказка «Волк и семеро козлят», А.Толстой «Буратино» С.Маршак «Сказка о глупом мышонке», К. Чуковский «КотаусииМауси»</w:t>
            </w:r>
          </w:p>
        </w:tc>
      </w:tr>
      <w:tr w:rsidR="00176A05" w:rsidRPr="00754E13" w:rsidTr="00AD46AF">
        <w:trPr>
          <w:trHeight w:val="1155"/>
        </w:trPr>
        <w:tc>
          <w:tcPr>
            <w:tcW w:w="208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781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Загадки об овощах и фруктах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ОЭД «Посадка лука»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 мультфильмов Смешарики «Азбука здоровья» серия«Правильное питание»</w:t>
            </w:r>
          </w:p>
        </w:tc>
      </w:tr>
      <w:tr w:rsidR="00176A05" w:rsidRPr="00754E13" w:rsidTr="00AD46AF">
        <w:trPr>
          <w:trHeight w:val="486"/>
        </w:trPr>
        <w:tc>
          <w:tcPr>
            <w:tcW w:w="208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81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Беседа«Спички не тронь, в спичках огонь»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 С.Маршак «Кошкин дом», Г.Цыферов «Жил был на свете слоненок», Л.Толстой «Пожарные собаки», С. Михалков «Дядя Степа», Е. Хоринская «Спичка -невеличка»</w:t>
            </w:r>
          </w:p>
        </w:tc>
      </w:tr>
      <w:tr w:rsidR="00176A05" w:rsidRPr="00754E13" w:rsidTr="00AD46AF">
        <w:trPr>
          <w:trHeight w:val="1050"/>
        </w:trPr>
        <w:tc>
          <w:tcPr>
            <w:tcW w:w="208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81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Социальная акция «Дети не умеют летать!»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Здоровья</w:t>
            </w:r>
          </w:p>
        </w:tc>
      </w:tr>
      <w:tr w:rsidR="00176A05" w:rsidRPr="00754E13" w:rsidTr="00AD46AF">
        <w:trPr>
          <w:trHeight w:val="675"/>
        </w:trPr>
        <w:tc>
          <w:tcPr>
            <w:tcW w:w="208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81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Просмотр кукольного спектакля «Незнайка на улицах города» 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 Г.Георгиев «Светофор», А.Северный «Светофор», О.Тарутин «Переход», С.Михалков «Дядя Степа милиционер»</w:t>
            </w:r>
          </w:p>
        </w:tc>
      </w:tr>
      <w:tr w:rsidR="00176A05" w:rsidRPr="00754E13" w:rsidTr="00AD46AF">
        <w:trPr>
          <w:trHeight w:val="675"/>
        </w:trPr>
        <w:tc>
          <w:tcPr>
            <w:tcW w:w="208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781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«Лето прекрасное и опасное»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Спортивный праздник «Здравствуй, лето!»</w:t>
            </w:r>
          </w:p>
        </w:tc>
      </w:tr>
      <w:tr w:rsidR="00176A05" w:rsidRPr="00754E13" w:rsidTr="00AD46AF">
        <w:trPr>
          <w:trHeight w:val="660"/>
        </w:trPr>
        <w:tc>
          <w:tcPr>
            <w:tcW w:w="208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7815" w:type="dxa"/>
          </w:tcPr>
          <w:p w:rsidR="00176A05" w:rsidRPr="00754E13" w:rsidRDefault="00176A05" w:rsidP="00AD46AF">
            <w:pPr>
              <w:spacing w:before="38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</w:rPr>
              <w:t>Летняя школа</w:t>
            </w:r>
          </w:p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Безопасности «Защита от солнца»</w:t>
            </w:r>
          </w:p>
        </w:tc>
      </w:tr>
      <w:tr w:rsidR="00176A05" w:rsidRPr="00754E13" w:rsidTr="00AD46AF">
        <w:trPr>
          <w:trHeight w:val="825"/>
        </w:trPr>
        <w:tc>
          <w:tcPr>
            <w:tcW w:w="208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7815" w:type="dxa"/>
          </w:tcPr>
          <w:p w:rsidR="00176A05" w:rsidRPr="00754E13" w:rsidRDefault="00176A05" w:rsidP="00AD46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Летняя школа безопасности «Безопасность на дороге»</w:t>
            </w:r>
          </w:p>
        </w:tc>
      </w:tr>
    </w:tbl>
    <w:p w:rsidR="00176A05" w:rsidRPr="00754E13" w:rsidRDefault="00176A05" w:rsidP="00D01F67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176A05" w:rsidRPr="00754E13" w:rsidRDefault="00176A05" w:rsidP="00D01F67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sectPr w:rsidR="00176A05" w:rsidRPr="00754E13" w:rsidSect="00536E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088A" w:rsidRDefault="00CF088A" w:rsidP="00FC6F11">
      <w:pPr>
        <w:spacing w:after="0" w:line="240" w:lineRule="auto"/>
      </w:pPr>
      <w:r>
        <w:separator/>
      </w:r>
    </w:p>
  </w:endnote>
  <w:endnote w:type="continuationSeparator" w:id="1">
    <w:p w:rsidR="00CF088A" w:rsidRDefault="00CF088A" w:rsidP="00FC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088A" w:rsidRDefault="00CF088A" w:rsidP="00FC6F11">
      <w:pPr>
        <w:spacing w:after="0" w:line="240" w:lineRule="auto"/>
      </w:pPr>
      <w:r>
        <w:separator/>
      </w:r>
    </w:p>
  </w:footnote>
  <w:footnote w:type="continuationSeparator" w:id="1">
    <w:p w:rsidR="00CF088A" w:rsidRDefault="00CF088A" w:rsidP="00FC6F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A3772"/>
    <w:multiLevelType w:val="hybridMultilevel"/>
    <w:tmpl w:val="9C7A6086"/>
    <w:lvl w:ilvl="0" w:tplc="70E44C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68B7BDA"/>
    <w:multiLevelType w:val="hybridMultilevel"/>
    <w:tmpl w:val="E5185C06"/>
    <w:lvl w:ilvl="0" w:tplc="C50047A8">
      <w:start w:val="1"/>
      <w:numFmt w:val="decimal"/>
      <w:lvlText w:val="%1."/>
      <w:lvlJc w:val="left"/>
      <w:pPr>
        <w:ind w:left="20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6071A4">
      <w:start w:val="2"/>
      <w:numFmt w:val="decimal"/>
      <w:lvlText w:val="%2."/>
      <w:lvlJc w:val="left"/>
      <w:pPr>
        <w:ind w:left="163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113EE3A8">
      <w:numFmt w:val="none"/>
      <w:lvlText w:val=""/>
      <w:lvlJc w:val="left"/>
      <w:pPr>
        <w:tabs>
          <w:tab w:val="num" w:pos="360"/>
        </w:tabs>
      </w:pPr>
    </w:lvl>
    <w:lvl w:ilvl="3" w:tplc="40A8EBD8">
      <w:numFmt w:val="bullet"/>
      <w:lvlText w:val="•"/>
      <w:lvlJc w:val="left"/>
      <w:pPr>
        <w:ind w:left="2643" w:hanging="493"/>
      </w:pPr>
      <w:rPr>
        <w:rFonts w:hint="default"/>
        <w:lang w:val="ru-RU" w:eastAsia="en-US" w:bidi="ar-SA"/>
      </w:rPr>
    </w:lvl>
    <w:lvl w:ilvl="4" w:tplc="65F24DA6">
      <w:numFmt w:val="bullet"/>
      <w:lvlText w:val="•"/>
      <w:lvlJc w:val="left"/>
      <w:pPr>
        <w:ind w:left="3646" w:hanging="493"/>
      </w:pPr>
      <w:rPr>
        <w:rFonts w:hint="default"/>
        <w:lang w:val="ru-RU" w:eastAsia="en-US" w:bidi="ar-SA"/>
      </w:rPr>
    </w:lvl>
    <w:lvl w:ilvl="5" w:tplc="66A68922">
      <w:numFmt w:val="bullet"/>
      <w:lvlText w:val="•"/>
      <w:lvlJc w:val="left"/>
      <w:pPr>
        <w:ind w:left="4649" w:hanging="493"/>
      </w:pPr>
      <w:rPr>
        <w:rFonts w:hint="default"/>
        <w:lang w:val="ru-RU" w:eastAsia="en-US" w:bidi="ar-SA"/>
      </w:rPr>
    </w:lvl>
    <w:lvl w:ilvl="6" w:tplc="4F76D1E8">
      <w:numFmt w:val="bullet"/>
      <w:lvlText w:val="•"/>
      <w:lvlJc w:val="left"/>
      <w:pPr>
        <w:ind w:left="5653" w:hanging="493"/>
      </w:pPr>
      <w:rPr>
        <w:rFonts w:hint="default"/>
        <w:lang w:val="ru-RU" w:eastAsia="en-US" w:bidi="ar-SA"/>
      </w:rPr>
    </w:lvl>
    <w:lvl w:ilvl="7" w:tplc="4C3878AA">
      <w:numFmt w:val="bullet"/>
      <w:lvlText w:val="•"/>
      <w:lvlJc w:val="left"/>
      <w:pPr>
        <w:ind w:left="6656" w:hanging="493"/>
      </w:pPr>
      <w:rPr>
        <w:rFonts w:hint="default"/>
        <w:lang w:val="ru-RU" w:eastAsia="en-US" w:bidi="ar-SA"/>
      </w:rPr>
    </w:lvl>
    <w:lvl w:ilvl="8" w:tplc="87460394">
      <w:numFmt w:val="bullet"/>
      <w:lvlText w:val="•"/>
      <w:lvlJc w:val="left"/>
      <w:pPr>
        <w:ind w:left="7659" w:hanging="493"/>
      </w:pPr>
      <w:rPr>
        <w:rFonts w:hint="default"/>
        <w:lang w:val="ru-RU" w:eastAsia="en-US" w:bidi="ar-SA"/>
      </w:rPr>
    </w:lvl>
  </w:abstractNum>
  <w:abstractNum w:abstractNumId="2">
    <w:nsid w:val="16B127DE"/>
    <w:multiLevelType w:val="hybridMultilevel"/>
    <w:tmpl w:val="EE70F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C0C94"/>
    <w:multiLevelType w:val="hybridMultilevel"/>
    <w:tmpl w:val="6E38D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9386A"/>
    <w:multiLevelType w:val="hybridMultilevel"/>
    <w:tmpl w:val="E03AA68C"/>
    <w:lvl w:ilvl="0" w:tplc="EA72A35C">
      <w:numFmt w:val="bullet"/>
      <w:lvlText w:val="-"/>
      <w:lvlJc w:val="left"/>
      <w:pPr>
        <w:ind w:left="202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D89D30">
      <w:numFmt w:val="bullet"/>
      <w:lvlText w:val="•"/>
      <w:lvlJc w:val="left"/>
      <w:pPr>
        <w:ind w:left="1146" w:hanging="332"/>
      </w:pPr>
      <w:rPr>
        <w:rFonts w:hint="default"/>
        <w:lang w:val="ru-RU" w:eastAsia="en-US" w:bidi="ar-SA"/>
      </w:rPr>
    </w:lvl>
    <w:lvl w:ilvl="2" w:tplc="A6F82780">
      <w:numFmt w:val="bullet"/>
      <w:lvlText w:val="•"/>
      <w:lvlJc w:val="left"/>
      <w:pPr>
        <w:ind w:left="2093" w:hanging="332"/>
      </w:pPr>
      <w:rPr>
        <w:rFonts w:hint="default"/>
        <w:lang w:val="ru-RU" w:eastAsia="en-US" w:bidi="ar-SA"/>
      </w:rPr>
    </w:lvl>
    <w:lvl w:ilvl="3" w:tplc="E5E0468E">
      <w:numFmt w:val="bullet"/>
      <w:lvlText w:val="•"/>
      <w:lvlJc w:val="left"/>
      <w:pPr>
        <w:ind w:left="3039" w:hanging="332"/>
      </w:pPr>
      <w:rPr>
        <w:rFonts w:hint="default"/>
        <w:lang w:val="ru-RU" w:eastAsia="en-US" w:bidi="ar-SA"/>
      </w:rPr>
    </w:lvl>
    <w:lvl w:ilvl="4" w:tplc="20A23F7E">
      <w:numFmt w:val="bullet"/>
      <w:lvlText w:val="•"/>
      <w:lvlJc w:val="left"/>
      <w:pPr>
        <w:ind w:left="3986" w:hanging="332"/>
      </w:pPr>
      <w:rPr>
        <w:rFonts w:hint="default"/>
        <w:lang w:val="ru-RU" w:eastAsia="en-US" w:bidi="ar-SA"/>
      </w:rPr>
    </w:lvl>
    <w:lvl w:ilvl="5" w:tplc="0F407288">
      <w:numFmt w:val="bullet"/>
      <w:lvlText w:val="•"/>
      <w:lvlJc w:val="left"/>
      <w:pPr>
        <w:ind w:left="4933" w:hanging="332"/>
      </w:pPr>
      <w:rPr>
        <w:rFonts w:hint="default"/>
        <w:lang w:val="ru-RU" w:eastAsia="en-US" w:bidi="ar-SA"/>
      </w:rPr>
    </w:lvl>
    <w:lvl w:ilvl="6" w:tplc="682A9E8E">
      <w:numFmt w:val="bullet"/>
      <w:lvlText w:val="•"/>
      <w:lvlJc w:val="left"/>
      <w:pPr>
        <w:ind w:left="5879" w:hanging="332"/>
      </w:pPr>
      <w:rPr>
        <w:rFonts w:hint="default"/>
        <w:lang w:val="ru-RU" w:eastAsia="en-US" w:bidi="ar-SA"/>
      </w:rPr>
    </w:lvl>
    <w:lvl w:ilvl="7" w:tplc="397219D0">
      <w:numFmt w:val="bullet"/>
      <w:lvlText w:val="•"/>
      <w:lvlJc w:val="left"/>
      <w:pPr>
        <w:ind w:left="6826" w:hanging="332"/>
      </w:pPr>
      <w:rPr>
        <w:rFonts w:hint="default"/>
        <w:lang w:val="ru-RU" w:eastAsia="en-US" w:bidi="ar-SA"/>
      </w:rPr>
    </w:lvl>
    <w:lvl w:ilvl="8" w:tplc="A0544EA2">
      <w:numFmt w:val="bullet"/>
      <w:lvlText w:val="•"/>
      <w:lvlJc w:val="left"/>
      <w:pPr>
        <w:ind w:left="7773" w:hanging="332"/>
      </w:pPr>
      <w:rPr>
        <w:rFonts w:hint="default"/>
        <w:lang w:val="ru-RU" w:eastAsia="en-US" w:bidi="ar-SA"/>
      </w:rPr>
    </w:lvl>
  </w:abstractNum>
  <w:abstractNum w:abstractNumId="5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>
    <w:nsid w:val="49D82E1B"/>
    <w:multiLevelType w:val="hybridMultilevel"/>
    <w:tmpl w:val="21AC2F3E"/>
    <w:lvl w:ilvl="0" w:tplc="B5284040">
      <w:numFmt w:val="bullet"/>
      <w:lvlText w:val="-"/>
      <w:lvlJc w:val="left"/>
      <w:pPr>
        <w:ind w:left="1604" w:hanging="252"/>
      </w:pPr>
      <w:rPr>
        <w:rFonts w:hint="default"/>
        <w:w w:val="100"/>
        <w:lang w:val="ru-RU" w:eastAsia="en-US" w:bidi="ar-SA"/>
      </w:rPr>
    </w:lvl>
    <w:lvl w:ilvl="1" w:tplc="4D9604A0">
      <w:numFmt w:val="bullet"/>
      <w:lvlText w:val="-"/>
      <w:lvlJc w:val="left"/>
      <w:pPr>
        <w:ind w:left="1604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8901CAA">
      <w:numFmt w:val="bullet"/>
      <w:lvlText w:val="•"/>
      <w:lvlJc w:val="left"/>
      <w:pPr>
        <w:ind w:left="3609" w:hanging="202"/>
      </w:pPr>
      <w:rPr>
        <w:rFonts w:hint="default"/>
        <w:lang w:val="ru-RU" w:eastAsia="en-US" w:bidi="ar-SA"/>
      </w:rPr>
    </w:lvl>
    <w:lvl w:ilvl="3" w:tplc="F9C823E0">
      <w:numFmt w:val="bullet"/>
      <w:lvlText w:val="•"/>
      <w:lvlJc w:val="left"/>
      <w:pPr>
        <w:ind w:left="4613" w:hanging="202"/>
      </w:pPr>
      <w:rPr>
        <w:rFonts w:hint="default"/>
        <w:lang w:val="ru-RU" w:eastAsia="en-US" w:bidi="ar-SA"/>
      </w:rPr>
    </w:lvl>
    <w:lvl w:ilvl="4" w:tplc="C4F43884">
      <w:numFmt w:val="bullet"/>
      <w:lvlText w:val="•"/>
      <w:lvlJc w:val="left"/>
      <w:pPr>
        <w:ind w:left="5618" w:hanging="202"/>
      </w:pPr>
      <w:rPr>
        <w:rFonts w:hint="default"/>
        <w:lang w:val="ru-RU" w:eastAsia="en-US" w:bidi="ar-SA"/>
      </w:rPr>
    </w:lvl>
    <w:lvl w:ilvl="5" w:tplc="7DE681CA">
      <w:numFmt w:val="bullet"/>
      <w:lvlText w:val="•"/>
      <w:lvlJc w:val="left"/>
      <w:pPr>
        <w:ind w:left="6623" w:hanging="202"/>
      </w:pPr>
      <w:rPr>
        <w:rFonts w:hint="default"/>
        <w:lang w:val="ru-RU" w:eastAsia="en-US" w:bidi="ar-SA"/>
      </w:rPr>
    </w:lvl>
    <w:lvl w:ilvl="6" w:tplc="9BBC1CE4">
      <w:numFmt w:val="bullet"/>
      <w:lvlText w:val="•"/>
      <w:lvlJc w:val="left"/>
      <w:pPr>
        <w:ind w:left="7627" w:hanging="202"/>
      </w:pPr>
      <w:rPr>
        <w:rFonts w:hint="default"/>
        <w:lang w:val="ru-RU" w:eastAsia="en-US" w:bidi="ar-SA"/>
      </w:rPr>
    </w:lvl>
    <w:lvl w:ilvl="7" w:tplc="CC60F57E">
      <w:numFmt w:val="bullet"/>
      <w:lvlText w:val="•"/>
      <w:lvlJc w:val="left"/>
      <w:pPr>
        <w:ind w:left="8632" w:hanging="202"/>
      </w:pPr>
      <w:rPr>
        <w:rFonts w:hint="default"/>
        <w:lang w:val="ru-RU" w:eastAsia="en-US" w:bidi="ar-SA"/>
      </w:rPr>
    </w:lvl>
    <w:lvl w:ilvl="8" w:tplc="6D886EF6">
      <w:numFmt w:val="bullet"/>
      <w:lvlText w:val="•"/>
      <w:lvlJc w:val="left"/>
      <w:pPr>
        <w:ind w:left="9636" w:hanging="202"/>
      </w:pPr>
      <w:rPr>
        <w:rFonts w:hint="default"/>
        <w:lang w:val="ru-RU" w:eastAsia="en-US" w:bidi="ar-SA"/>
      </w:rPr>
    </w:lvl>
  </w:abstractNum>
  <w:abstractNum w:abstractNumId="7">
    <w:nsid w:val="4DE05AA7"/>
    <w:multiLevelType w:val="hybridMultilevel"/>
    <w:tmpl w:val="13EEF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D30E18"/>
    <w:multiLevelType w:val="multilevel"/>
    <w:tmpl w:val="EFCE3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F647DF"/>
    <w:multiLevelType w:val="hybridMultilevel"/>
    <w:tmpl w:val="E92AA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BF6D6A"/>
    <w:multiLevelType w:val="hybridMultilevel"/>
    <w:tmpl w:val="B0346EFA"/>
    <w:lvl w:ilvl="0" w:tplc="70E44C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5981E62"/>
    <w:multiLevelType w:val="multilevel"/>
    <w:tmpl w:val="437C38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9"/>
  </w:num>
  <w:num w:numId="6">
    <w:abstractNumId w:val="8"/>
  </w:num>
  <w:num w:numId="7">
    <w:abstractNumId w:val="10"/>
  </w:num>
  <w:num w:numId="8">
    <w:abstractNumId w:val="6"/>
  </w:num>
  <w:num w:numId="9">
    <w:abstractNumId w:val="11"/>
  </w:num>
  <w:num w:numId="10">
    <w:abstractNumId w:val="4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3E25"/>
    <w:rsid w:val="0001014F"/>
    <w:rsid w:val="00043696"/>
    <w:rsid w:val="0007200B"/>
    <w:rsid w:val="000847C5"/>
    <w:rsid w:val="000D483D"/>
    <w:rsid w:val="00176A05"/>
    <w:rsid w:val="002372B8"/>
    <w:rsid w:val="00245647"/>
    <w:rsid w:val="00273E9C"/>
    <w:rsid w:val="002D6C07"/>
    <w:rsid w:val="0031346D"/>
    <w:rsid w:val="003B7EA3"/>
    <w:rsid w:val="003C653F"/>
    <w:rsid w:val="003D5359"/>
    <w:rsid w:val="003F2277"/>
    <w:rsid w:val="00463E6C"/>
    <w:rsid w:val="00467D32"/>
    <w:rsid w:val="00487F82"/>
    <w:rsid w:val="00505B9B"/>
    <w:rsid w:val="00536EBA"/>
    <w:rsid w:val="0053768D"/>
    <w:rsid w:val="005651FB"/>
    <w:rsid w:val="00566E40"/>
    <w:rsid w:val="005C4988"/>
    <w:rsid w:val="005C6B60"/>
    <w:rsid w:val="006C5BE3"/>
    <w:rsid w:val="007440AA"/>
    <w:rsid w:val="007476FF"/>
    <w:rsid w:val="00754E13"/>
    <w:rsid w:val="00766F94"/>
    <w:rsid w:val="00783ED1"/>
    <w:rsid w:val="00794585"/>
    <w:rsid w:val="007B04B1"/>
    <w:rsid w:val="007C7448"/>
    <w:rsid w:val="00816FEF"/>
    <w:rsid w:val="00821C14"/>
    <w:rsid w:val="00864773"/>
    <w:rsid w:val="00867341"/>
    <w:rsid w:val="00883E7A"/>
    <w:rsid w:val="00911B0E"/>
    <w:rsid w:val="00930A38"/>
    <w:rsid w:val="00946A10"/>
    <w:rsid w:val="00950085"/>
    <w:rsid w:val="00983EA4"/>
    <w:rsid w:val="009B665D"/>
    <w:rsid w:val="009D3C79"/>
    <w:rsid w:val="009D5E77"/>
    <w:rsid w:val="009F4DE8"/>
    <w:rsid w:val="00A51931"/>
    <w:rsid w:val="00BD4C34"/>
    <w:rsid w:val="00BE72D7"/>
    <w:rsid w:val="00C24324"/>
    <w:rsid w:val="00C876F5"/>
    <w:rsid w:val="00CF088A"/>
    <w:rsid w:val="00D01F67"/>
    <w:rsid w:val="00D06FC7"/>
    <w:rsid w:val="00D1701B"/>
    <w:rsid w:val="00D70B29"/>
    <w:rsid w:val="00DC519E"/>
    <w:rsid w:val="00DC6576"/>
    <w:rsid w:val="00DE205B"/>
    <w:rsid w:val="00E24A3C"/>
    <w:rsid w:val="00E43E25"/>
    <w:rsid w:val="00E556AF"/>
    <w:rsid w:val="00EC17F1"/>
    <w:rsid w:val="00F04FEC"/>
    <w:rsid w:val="00F80709"/>
    <w:rsid w:val="00F84327"/>
    <w:rsid w:val="00FC1E62"/>
    <w:rsid w:val="00FC6F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E25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E43E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3E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43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3E25"/>
  </w:style>
  <w:style w:type="paragraph" w:styleId="a4">
    <w:name w:val="No Spacing"/>
    <w:link w:val="a5"/>
    <w:uiPriority w:val="1"/>
    <w:qFormat/>
    <w:rsid w:val="00E43E2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E43E25"/>
    <w:rPr>
      <w:rFonts w:ascii="Calibri" w:eastAsia="Times New Roman" w:hAnsi="Calibri" w:cs="Times New Roman"/>
      <w:lang w:eastAsia="ru-RU"/>
    </w:rPr>
  </w:style>
  <w:style w:type="paragraph" w:customStyle="1" w:styleId="c2">
    <w:name w:val="c2"/>
    <w:basedOn w:val="a"/>
    <w:rsid w:val="00E43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43E25"/>
  </w:style>
  <w:style w:type="character" w:styleId="a6">
    <w:name w:val="Emphasis"/>
    <w:basedOn w:val="a0"/>
    <w:uiPriority w:val="20"/>
    <w:qFormat/>
    <w:rsid w:val="00E43E25"/>
    <w:rPr>
      <w:i/>
      <w:iCs/>
    </w:rPr>
  </w:style>
  <w:style w:type="paragraph" w:customStyle="1" w:styleId="Style5">
    <w:name w:val="Style5"/>
    <w:basedOn w:val="a"/>
    <w:uiPriority w:val="99"/>
    <w:rsid w:val="00950085"/>
    <w:pPr>
      <w:widowControl w:val="0"/>
      <w:suppressAutoHyphens/>
      <w:autoSpaceDE w:val="0"/>
      <w:spacing w:after="0" w:line="331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202">
    <w:name w:val="Font Style202"/>
    <w:uiPriority w:val="99"/>
    <w:rsid w:val="00950085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uiPriority w:val="99"/>
    <w:rsid w:val="00950085"/>
    <w:rPr>
      <w:rFonts w:ascii="Century Schoolbook" w:hAnsi="Century Schoolbook" w:cs="Century Schoolbook"/>
      <w:sz w:val="18"/>
      <w:szCs w:val="18"/>
    </w:rPr>
  </w:style>
  <w:style w:type="paragraph" w:customStyle="1" w:styleId="Style24">
    <w:name w:val="Style24"/>
    <w:basedOn w:val="a"/>
    <w:uiPriority w:val="99"/>
    <w:rsid w:val="00950085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7">
    <w:name w:val="Font Style247"/>
    <w:uiPriority w:val="99"/>
    <w:rsid w:val="00950085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54">
    <w:name w:val="Font Style254"/>
    <w:uiPriority w:val="99"/>
    <w:rsid w:val="00950085"/>
    <w:rPr>
      <w:rFonts w:ascii="MS Reference Sans Serif" w:hAnsi="MS Reference Sans Serif" w:cs="MS Reference Sans Serif"/>
      <w:b/>
      <w:bCs/>
      <w:sz w:val="20"/>
      <w:szCs w:val="20"/>
    </w:rPr>
  </w:style>
  <w:style w:type="character" w:customStyle="1" w:styleId="FontStyle248">
    <w:name w:val="Font Style248"/>
    <w:uiPriority w:val="99"/>
    <w:rsid w:val="00950085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49">
    <w:name w:val="Font Style249"/>
    <w:uiPriority w:val="99"/>
    <w:rsid w:val="00950085"/>
    <w:rPr>
      <w:rFonts w:ascii="MS Reference Sans Serif" w:hAnsi="MS Reference Sans Serif" w:cs="MS Reference Sans Serif"/>
      <w:i/>
      <w:iCs/>
      <w:sz w:val="18"/>
      <w:szCs w:val="18"/>
    </w:rPr>
  </w:style>
  <w:style w:type="paragraph" w:customStyle="1" w:styleId="Default">
    <w:name w:val="Default"/>
    <w:rsid w:val="009500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1"/>
    <w:qFormat/>
    <w:rsid w:val="00950085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s4">
    <w:name w:val="s4"/>
    <w:uiPriority w:val="99"/>
    <w:rsid w:val="00950085"/>
  </w:style>
  <w:style w:type="table" w:styleId="a8">
    <w:name w:val="Table Grid"/>
    <w:basedOn w:val="a1"/>
    <w:uiPriority w:val="59"/>
    <w:rsid w:val="009500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950085"/>
  </w:style>
  <w:style w:type="paragraph" w:customStyle="1" w:styleId="c63">
    <w:name w:val="c63"/>
    <w:basedOn w:val="a"/>
    <w:rsid w:val="00950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50085"/>
    <w:rPr>
      <w:b/>
      <w:bCs/>
    </w:rPr>
  </w:style>
  <w:style w:type="paragraph" w:styleId="aa">
    <w:name w:val="header"/>
    <w:basedOn w:val="a"/>
    <w:link w:val="ab"/>
    <w:uiPriority w:val="99"/>
    <w:unhideWhenUsed/>
    <w:rsid w:val="009500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9500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500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9500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D4C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D4C34"/>
    <w:rPr>
      <w:rFonts w:ascii="Segoe UI" w:hAnsi="Segoe UI" w:cs="Segoe UI"/>
      <w:sz w:val="18"/>
      <w:szCs w:val="18"/>
    </w:rPr>
  </w:style>
  <w:style w:type="paragraph" w:styleId="af0">
    <w:name w:val="Body Text"/>
    <w:basedOn w:val="a"/>
    <w:link w:val="af1"/>
    <w:uiPriority w:val="1"/>
    <w:qFormat/>
    <w:rsid w:val="00176A05"/>
    <w:pPr>
      <w:widowControl w:val="0"/>
      <w:autoSpaceDE w:val="0"/>
      <w:autoSpaceDN w:val="0"/>
      <w:spacing w:after="0" w:line="240" w:lineRule="auto"/>
      <w:ind w:left="160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1"/>
    <w:rsid w:val="00176A05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76A05"/>
    <w:pPr>
      <w:widowControl w:val="0"/>
      <w:autoSpaceDE w:val="0"/>
      <w:autoSpaceDN w:val="0"/>
      <w:spacing w:after="0" w:line="240" w:lineRule="auto"/>
      <w:ind w:left="1604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176A05"/>
    <w:pPr>
      <w:widowControl w:val="0"/>
      <w:autoSpaceDE w:val="0"/>
      <w:autoSpaceDN w:val="0"/>
      <w:spacing w:after="0" w:line="240" w:lineRule="auto"/>
      <w:ind w:left="2312"/>
      <w:outlineLvl w:val="2"/>
    </w:pPr>
    <w:rPr>
      <w:rFonts w:ascii="Times New Roman" w:eastAsia="Times New Roman" w:hAnsi="Times New Roman" w:cs="Times New Roman"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E25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E43E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3E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43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3E25"/>
  </w:style>
  <w:style w:type="paragraph" w:styleId="a4">
    <w:name w:val="No Spacing"/>
    <w:link w:val="a5"/>
    <w:uiPriority w:val="1"/>
    <w:qFormat/>
    <w:rsid w:val="00E43E2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E43E25"/>
    <w:rPr>
      <w:rFonts w:ascii="Calibri" w:eastAsia="Times New Roman" w:hAnsi="Calibri" w:cs="Times New Roman"/>
      <w:lang w:eastAsia="ru-RU"/>
    </w:rPr>
  </w:style>
  <w:style w:type="paragraph" w:customStyle="1" w:styleId="c2">
    <w:name w:val="c2"/>
    <w:basedOn w:val="a"/>
    <w:rsid w:val="00E43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43E25"/>
  </w:style>
  <w:style w:type="character" w:styleId="a6">
    <w:name w:val="Emphasis"/>
    <w:basedOn w:val="a0"/>
    <w:uiPriority w:val="20"/>
    <w:qFormat/>
    <w:rsid w:val="00E43E25"/>
    <w:rPr>
      <w:i/>
      <w:iCs/>
    </w:rPr>
  </w:style>
  <w:style w:type="paragraph" w:customStyle="1" w:styleId="Style5">
    <w:name w:val="Style5"/>
    <w:basedOn w:val="a"/>
    <w:uiPriority w:val="99"/>
    <w:rsid w:val="00950085"/>
    <w:pPr>
      <w:widowControl w:val="0"/>
      <w:suppressAutoHyphens/>
      <w:autoSpaceDE w:val="0"/>
      <w:spacing w:after="0" w:line="331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202">
    <w:name w:val="Font Style202"/>
    <w:uiPriority w:val="99"/>
    <w:rsid w:val="00950085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uiPriority w:val="99"/>
    <w:rsid w:val="00950085"/>
    <w:rPr>
      <w:rFonts w:ascii="Century Schoolbook" w:hAnsi="Century Schoolbook" w:cs="Century Schoolbook"/>
      <w:sz w:val="18"/>
      <w:szCs w:val="18"/>
    </w:rPr>
  </w:style>
  <w:style w:type="paragraph" w:customStyle="1" w:styleId="Style24">
    <w:name w:val="Style24"/>
    <w:basedOn w:val="a"/>
    <w:uiPriority w:val="99"/>
    <w:rsid w:val="00950085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7">
    <w:name w:val="Font Style247"/>
    <w:uiPriority w:val="99"/>
    <w:rsid w:val="00950085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54">
    <w:name w:val="Font Style254"/>
    <w:uiPriority w:val="99"/>
    <w:rsid w:val="00950085"/>
    <w:rPr>
      <w:rFonts w:ascii="MS Reference Sans Serif" w:hAnsi="MS Reference Sans Serif" w:cs="MS Reference Sans Serif"/>
      <w:b/>
      <w:bCs/>
      <w:sz w:val="20"/>
      <w:szCs w:val="20"/>
    </w:rPr>
  </w:style>
  <w:style w:type="character" w:customStyle="1" w:styleId="FontStyle248">
    <w:name w:val="Font Style248"/>
    <w:uiPriority w:val="99"/>
    <w:rsid w:val="00950085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49">
    <w:name w:val="Font Style249"/>
    <w:uiPriority w:val="99"/>
    <w:rsid w:val="00950085"/>
    <w:rPr>
      <w:rFonts w:ascii="MS Reference Sans Serif" w:hAnsi="MS Reference Sans Serif" w:cs="MS Reference Sans Serif"/>
      <w:i/>
      <w:iCs/>
      <w:sz w:val="18"/>
      <w:szCs w:val="18"/>
    </w:rPr>
  </w:style>
  <w:style w:type="paragraph" w:customStyle="1" w:styleId="Default">
    <w:name w:val="Default"/>
    <w:rsid w:val="009500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1"/>
    <w:qFormat/>
    <w:rsid w:val="00950085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s4">
    <w:name w:val="s4"/>
    <w:uiPriority w:val="99"/>
    <w:rsid w:val="00950085"/>
  </w:style>
  <w:style w:type="table" w:styleId="a8">
    <w:name w:val="Table Grid"/>
    <w:basedOn w:val="a1"/>
    <w:uiPriority w:val="59"/>
    <w:rsid w:val="009500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950085"/>
  </w:style>
  <w:style w:type="paragraph" w:customStyle="1" w:styleId="c63">
    <w:name w:val="c63"/>
    <w:basedOn w:val="a"/>
    <w:rsid w:val="00950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50085"/>
    <w:rPr>
      <w:b/>
      <w:bCs/>
    </w:rPr>
  </w:style>
  <w:style w:type="paragraph" w:styleId="aa">
    <w:name w:val="header"/>
    <w:basedOn w:val="a"/>
    <w:link w:val="ab"/>
    <w:uiPriority w:val="99"/>
    <w:unhideWhenUsed/>
    <w:rsid w:val="009500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9500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500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9500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D4C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D4C34"/>
    <w:rPr>
      <w:rFonts w:ascii="Segoe UI" w:hAnsi="Segoe UI" w:cs="Segoe UI"/>
      <w:sz w:val="18"/>
      <w:szCs w:val="18"/>
    </w:rPr>
  </w:style>
  <w:style w:type="paragraph" w:styleId="af0">
    <w:name w:val="Body Text"/>
    <w:basedOn w:val="a"/>
    <w:link w:val="af1"/>
    <w:uiPriority w:val="1"/>
    <w:qFormat/>
    <w:rsid w:val="00176A05"/>
    <w:pPr>
      <w:widowControl w:val="0"/>
      <w:autoSpaceDE w:val="0"/>
      <w:autoSpaceDN w:val="0"/>
      <w:spacing w:after="0" w:line="240" w:lineRule="auto"/>
      <w:ind w:left="160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1"/>
    <w:rsid w:val="00176A05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76A05"/>
    <w:pPr>
      <w:widowControl w:val="0"/>
      <w:autoSpaceDE w:val="0"/>
      <w:autoSpaceDN w:val="0"/>
      <w:spacing w:after="0" w:line="240" w:lineRule="auto"/>
      <w:ind w:left="1604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176A05"/>
    <w:pPr>
      <w:widowControl w:val="0"/>
      <w:autoSpaceDE w:val="0"/>
      <w:autoSpaceDN w:val="0"/>
      <w:spacing w:after="0" w:line="240" w:lineRule="auto"/>
      <w:ind w:left="2312"/>
      <w:outlineLvl w:val="2"/>
    </w:pPr>
    <w:rPr>
      <w:rFonts w:ascii="Times New Roman" w:eastAsia="Times New Roman" w:hAnsi="Times New Roman" w:cs="Times New Roman"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5387D-4056-4A42-927E-AF10B8918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22081</Words>
  <Characters>125863</Characters>
  <Application>Microsoft Office Word</Application>
  <DocSecurity>0</DocSecurity>
  <Lines>1048</Lines>
  <Paragraphs>295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Prestigio</dc:creator>
  <cp:lastModifiedBy>Пользователь</cp:lastModifiedBy>
  <cp:revision>5</cp:revision>
  <cp:lastPrinted>2019-09-10T11:16:00Z</cp:lastPrinted>
  <dcterms:created xsi:type="dcterms:W3CDTF">2021-09-26T04:04:00Z</dcterms:created>
  <dcterms:modified xsi:type="dcterms:W3CDTF">2021-11-03T09:07:00Z</dcterms:modified>
</cp:coreProperties>
</file>